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4A547" w14:textId="77777777" w:rsidR="00141E57" w:rsidRPr="00DE2C47" w:rsidRDefault="00FB6DBC" w:rsidP="00E84C61">
      <w:pPr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C47">
        <w:rPr>
          <w:rFonts w:ascii="Times New Roman" w:hAnsi="Times New Roman" w:cs="Times New Roman"/>
          <w:b/>
          <w:bCs/>
          <w:sz w:val="28"/>
          <w:szCs w:val="28"/>
        </w:rPr>
        <w:t>ИНВЕСТИЦИОННЫЙ ПАСПОРТ</w:t>
      </w:r>
    </w:p>
    <w:p w14:paraId="2688CBBF" w14:textId="77777777" w:rsidR="0011679E" w:rsidRDefault="00FB6DBC" w:rsidP="00E84C61">
      <w:pPr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C47">
        <w:rPr>
          <w:rFonts w:ascii="Times New Roman" w:hAnsi="Times New Roman" w:cs="Times New Roman"/>
          <w:b/>
          <w:bCs/>
          <w:sz w:val="28"/>
          <w:szCs w:val="28"/>
        </w:rPr>
        <w:t>монопрофильного муниципального образования</w:t>
      </w:r>
      <w:r w:rsidR="00116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E9CAA0" w14:textId="77777777" w:rsidR="00693DA1" w:rsidRDefault="0011679E" w:rsidP="00E84C61">
      <w:pPr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Стрижевское городское поселение Оричевского района </w:t>
      </w:r>
    </w:p>
    <w:p w14:paraId="7C458FE6" w14:textId="690F064F" w:rsidR="00FB6DBC" w:rsidRPr="00DE2C47" w:rsidRDefault="00FB6DBC" w:rsidP="00E84C61">
      <w:pPr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C47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3DDB1CB0" w14:textId="77777777" w:rsidR="00910A96" w:rsidRPr="00DE2C47" w:rsidRDefault="00910A96" w:rsidP="00910A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68B79" w14:textId="31DD2D3F" w:rsidR="00FB6DBC" w:rsidRPr="00DE2C47" w:rsidRDefault="00FB6DBC" w:rsidP="00DE1307">
      <w:pPr>
        <w:pStyle w:val="12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ind w:left="0" w:hanging="426"/>
        <w:rPr>
          <w:sz w:val="28"/>
          <w:szCs w:val="28"/>
        </w:rPr>
      </w:pPr>
      <w:bookmarkStart w:id="0" w:name="bookmark1"/>
      <w:r w:rsidRPr="00DE2C47">
        <w:rPr>
          <w:color w:val="000000"/>
          <w:sz w:val="28"/>
          <w:szCs w:val="28"/>
          <w:lang w:eastAsia="ru-RU" w:bidi="ru-RU"/>
        </w:rPr>
        <w:t>Общая информация о муниципальном образовании</w:t>
      </w:r>
      <w:bookmarkEnd w:id="0"/>
      <w:r w:rsidR="00E84C61" w:rsidRPr="00DE2C47">
        <w:rPr>
          <w:color w:val="000000"/>
          <w:sz w:val="28"/>
          <w:szCs w:val="28"/>
          <w:lang w:eastAsia="ru-RU" w:bidi="ru-RU"/>
        </w:rPr>
        <w:t>.</w:t>
      </w:r>
    </w:p>
    <w:p w14:paraId="0D1D8E26" w14:textId="77777777" w:rsidR="00730DFA" w:rsidRPr="00DE2C47" w:rsidRDefault="00730DFA" w:rsidP="00DE1307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sz w:val="28"/>
          <w:szCs w:val="28"/>
        </w:rPr>
      </w:pPr>
    </w:p>
    <w:p w14:paraId="7021588D" w14:textId="6E22D9FE" w:rsidR="00511B5B" w:rsidRPr="00953740" w:rsidRDefault="00DE2C47" w:rsidP="00FB6354">
      <w:pPr>
        <w:pStyle w:val="12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0"/>
        <w:jc w:val="both"/>
        <w:rPr>
          <w:sz w:val="28"/>
          <w:szCs w:val="28"/>
        </w:rPr>
      </w:pPr>
      <w:r w:rsidRPr="00DE2C47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511B5B" w:rsidRPr="00953740">
        <w:rPr>
          <w:color w:val="000000"/>
          <w:sz w:val="28"/>
          <w:szCs w:val="28"/>
          <w:lang w:eastAsia="ru-RU" w:bidi="ru-RU"/>
        </w:rPr>
        <w:t>Официальное наименование.</w:t>
      </w:r>
    </w:p>
    <w:p w14:paraId="11B48548" w14:textId="56B26056" w:rsidR="00730DFA" w:rsidRDefault="00830C84" w:rsidP="002C7116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Стрижевское городское поселение Оричевского района Кировской области</w:t>
      </w:r>
      <w:r w:rsidR="00525CD3">
        <w:rPr>
          <w:b w:val="0"/>
          <w:bCs w:val="0"/>
          <w:sz w:val="28"/>
          <w:szCs w:val="28"/>
        </w:rPr>
        <w:t>.</w:t>
      </w:r>
    </w:p>
    <w:p w14:paraId="2BB40F92" w14:textId="77777777" w:rsidR="00830C84" w:rsidRPr="00DE2C47" w:rsidRDefault="00830C84" w:rsidP="002C7116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14:paraId="4A4F10E2" w14:textId="404267E1" w:rsidR="00511B5B" w:rsidRPr="00953740" w:rsidRDefault="00DE2C47" w:rsidP="00FB6354">
      <w:pPr>
        <w:pStyle w:val="12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0"/>
        <w:jc w:val="both"/>
        <w:rPr>
          <w:sz w:val="28"/>
          <w:szCs w:val="28"/>
        </w:rPr>
      </w:pPr>
      <w:r w:rsidRPr="00DE2C47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511B5B" w:rsidRPr="00953740">
        <w:rPr>
          <w:color w:val="000000"/>
          <w:sz w:val="28"/>
          <w:szCs w:val="28"/>
          <w:lang w:eastAsia="ru-RU" w:bidi="ru-RU"/>
        </w:rPr>
        <w:t>Контактная информация, ссылка на сайт</w:t>
      </w:r>
      <w:r w:rsidR="0008037C" w:rsidRPr="00953740">
        <w:rPr>
          <w:color w:val="000000"/>
          <w:sz w:val="28"/>
          <w:szCs w:val="28"/>
          <w:lang w:eastAsia="ru-RU" w:bidi="ru-RU"/>
        </w:rPr>
        <w:t>, страницы в социальных сетях</w:t>
      </w:r>
      <w:r w:rsidR="00511B5B" w:rsidRPr="00953740">
        <w:rPr>
          <w:color w:val="000000"/>
          <w:sz w:val="28"/>
          <w:szCs w:val="28"/>
          <w:lang w:eastAsia="ru-RU" w:bidi="ru-RU"/>
        </w:rPr>
        <w:t>.</w:t>
      </w:r>
    </w:p>
    <w:p w14:paraId="37C72D39" w14:textId="3CA9BE5F" w:rsidR="00830C84" w:rsidRPr="002C7116" w:rsidRDefault="00830C84" w:rsidP="00953740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2C7116">
        <w:rPr>
          <w:b w:val="0"/>
          <w:bCs w:val="0"/>
          <w:color w:val="000000"/>
          <w:sz w:val="28"/>
          <w:szCs w:val="28"/>
          <w:lang w:eastAsia="ru-RU" w:bidi="ru-RU"/>
        </w:rPr>
        <w:t>612090, Кировская обл</w:t>
      </w:r>
      <w:r w:rsidR="00953740" w:rsidRPr="002C7116">
        <w:rPr>
          <w:b w:val="0"/>
          <w:bCs w:val="0"/>
          <w:color w:val="000000"/>
          <w:sz w:val="28"/>
          <w:szCs w:val="28"/>
          <w:lang w:eastAsia="ru-RU" w:bidi="ru-RU"/>
        </w:rPr>
        <w:t>асть</w:t>
      </w:r>
      <w:r w:rsidRPr="002C7116">
        <w:rPr>
          <w:b w:val="0"/>
          <w:bCs w:val="0"/>
          <w:color w:val="000000"/>
          <w:sz w:val="28"/>
          <w:szCs w:val="28"/>
          <w:lang w:eastAsia="ru-RU" w:bidi="ru-RU"/>
        </w:rPr>
        <w:t xml:space="preserve">, Оричевский район, </w:t>
      </w:r>
      <w:proofErr w:type="spellStart"/>
      <w:r w:rsidRPr="002C7116">
        <w:rPr>
          <w:b w:val="0"/>
          <w:bCs w:val="0"/>
          <w:color w:val="000000"/>
          <w:sz w:val="28"/>
          <w:szCs w:val="28"/>
          <w:lang w:eastAsia="ru-RU" w:bidi="ru-RU"/>
        </w:rPr>
        <w:t>п</w:t>
      </w:r>
      <w:r w:rsidR="00525CD3" w:rsidRPr="002C7116">
        <w:rPr>
          <w:b w:val="0"/>
          <w:bCs w:val="0"/>
          <w:color w:val="000000"/>
          <w:sz w:val="28"/>
          <w:szCs w:val="28"/>
          <w:lang w:eastAsia="ru-RU" w:bidi="ru-RU"/>
        </w:rPr>
        <w:t>гт</w:t>
      </w:r>
      <w:proofErr w:type="spellEnd"/>
      <w:r w:rsidRPr="002C7116">
        <w:rPr>
          <w:b w:val="0"/>
          <w:bCs w:val="0"/>
          <w:color w:val="000000"/>
          <w:sz w:val="28"/>
          <w:szCs w:val="28"/>
          <w:lang w:eastAsia="ru-RU" w:bidi="ru-RU"/>
        </w:rPr>
        <w:t xml:space="preserve"> Стрижи, ул. Комсомольская, 3</w:t>
      </w:r>
      <w:r w:rsidR="00953740" w:rsidRPr="002C7116">
        <w:rPr>
          <w:b w:val="0"/>
          <w:bCs w:val="0"/>
          <w:color w:val="000000"/>
          <w:sz w:val="28"/>
          <w:szCs w:val="28"/>
          <w:lang w:eastAsia="ru-RU" w:bidi="ru-RU"/>
        </w:rPr>
        <w:t xml:space="preserve">, телефон: </w:t>
      </w:r>
      <w:r w:rsidRPr="002C7116">
        <w:rPr>
          <w:b w:val="0"/>
          <w:bCs w:val="0"/>
          <w:color w:val="000000"/>
          <w:sz w:val="28"/>
          <w:szCs w:val="28"/>
          <w:lang w:eastAsia="ru-RU" w:bidi="ru-RU"/>
        </w:rPr>
        <w:t>(83354) 27-4-17, 27-4-98</w:t>
      </w:r>
      <w:r w:rsidR="00953740" w:rsidRPr="002C7116">
        <w:rPr>
          <w:b w:val="0"/>
          <w:bCs w:val="0"/>
          <w:color w:val="000000"/>
          <w:sz w:val="28"/>
          <w:szCs w:val="28"/>
          <w:lang w:eastAsia="ru-RU" w:bidi="ru-RU"/>
        </w:rPr>
        <w:t xml:space="preserve">, </w:t>
      </w:r>
      <w:r w:rsidR="00953740" w:rsidRPr="002C7116">
        <w:rPr>
          <w:b w:val="0"/>
          <w:bCs w:val="0"/>
          <w:color w:val="000000"/>
          <w:sz w:val="28"/>
          <w:szCs w:val="28"/>
          <w:lang w:val="en-US" w:eastAsia="ru-RU" w:bidi="ru-RU"/>
        </w:rPr>
        <w:t>e</w:t>
      </w:r>
      <w:r w:rsidR="00953740" w:rsidRPr="002C7116">
        <w:rPr>
          <w:b w:val="0"/>
          <w:bCs w:val="0"/>
          <w:color w:val="000000"/>
          <w:sz w:val="28"/>
          <w:szCs w:val="28"/>
          <w:lang w:eastAsia="ru-RU" w:bidi="ru-RU"/>
        </w:rPr>
        <w:t>-</w:t>
      </w:r>
      <w:r w:rsidR="00953740" w:rsidRPr="002C7116">
        <w:rPr>
          <w:b w:val="0"/>
          <w:bCs w:val="0"/>
          <w:color w:val="000000"/>
          <w:sz w:val="28"/>
          <w:szCs w:val="28"/>
          <w:lang w:val="en-US" w:eastAsia="ru-RU" w:bidi="ru-RU"/>
        </w:rPr>
        <w:t>mail</w:t>
      </w:r>
      <w:r w:rsidR="00953740" w:rsidRPr="002C7116">
        <w:rPr>
          <w:b w:val="0"/>
          <w:bCs w:val="0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Pr="002C7116">
        <w:rPr>
          <w:b w:val="0"/>
          <w:bCs w:val="0"/>
          <w:sz w:val="28"/>
          <w:szCs w:val="28"/>
          <w:lang w:val="en-US" w:eastAsia="ru-RU" w:bidi="ru-RU"/>
        </w:rPr>
        <w:t>szglava</w:t>
      </w:r>
      <w:proofErr w:type="spellEnd"/>
      <w:r w:rsidRPr="002C7116">
        <w:rPr>
          <w:b w:val="0"/>
          <w:bCs w:val="0"/>
          <w:sz w:val="28"/>
          <w:szCs w:val="28"/>
          <w:lang w:eastAsia="ru-RU" w:bidi="ru-RU"/>
        </w:rPr>
        <w:t>@</w:t>
      </w:r>
      <w:proofErr w:type="spellStart"/>
      <w:r w:rsidRPr="002C7116">
        <w:rPr>
          <w:b w:val="0"/>
          <w:bCs w:val="0"/>
          <w:sz w:val="28"/>
          <w:szCs w:val="28"/>
          <w:lang w:val="en-US" w:eastAsia="ru-RU" w:bidi="ru-RU"/>
        </w:rPr>
        <w:t>yandex</w:t>
      </w:r>
      <w:proofErr w:type="spellEnd"/>
      <w:r w:rsidR="00953740" w:rsidRPr="002C7116">
        <w:rPr>
          <w:b w:val="0"/>
          <w:bCs w:val="0"/>
          <w:sz w:val="28"/>
          <w:szCs w:val="28"/>
          <w:lang w:eastAsia="ru-RU" w:bidi="ru-RU"/>
        </w:rPr>
        <w:t xml:space="preserve">, социальные сети: </w:t>
      </w:r>
      <w:hyperlink r:id="rId8" w:history="1">
        <w:r w:rsidRPr="002C7116">
          <w:rPr>
            <w:rStyle w:val="ac"/>
            <w:b w:val="0"/>
            <w:bCs w:val="0"/>
            <w:sz w:val="28"/>
            <w:szCs w:val="28"/>
            <w:lang w:val="en-US" w:eastAsia="ru-RU" w:bidi="ru-RU"/>
          </w:rPr>
          <w:t>http</w:t>
        </w:r>
        <w:r w:rsidRPr="002C7116">
          <w:rPr>
            <w:rStyle w:val="ac"/>
            <w:b w:val="0"/>
            <w:bCs w:val="0"/>
            <w:sz w:val="28"/>
            <w:szCs w:val="28"/>
            <w:lang w:eastAsia="ru-RU" w:bidi="ru-RU"/>
          </w:rPr>
          <w:t>://</w:t>
        </w:r>
        <w:proofErr w:type="spellStart"/>
        <w:r w:rsidRPr="002C7116">
          <w:rPr>
            <w:rStyle w:val="ac"/>
            <w:b w:val="0"/>
            <w:bCs w:val="0"/>
            <w:sz w:val="28"/>
            <w:szCs w:val="28"/>
            <w:lang w:val="en-US" w:eastAsia="ru-RU" w:bidi="ru-RU"/>
          </w:rPr>
          <w:t>vk</w:t>
        </w:r>
        <w:proofErr w:type="spellEnd"/>
        <w:r w:rsidRPr="002C7116">
          <w:rPr>
            <w:rStyle w:val="ac"/>
            <w:b w:val="0"/>
            <w:bCs w:val="0"/>
            <w:sz w:val="28"/>
            <w:szCs w:val="28"/>
            <w:lang w:eastAsia="ru-RU" w:bidi="ru-RU"/>
          </w:rPr>
          <w:t>.</w:t>
        </w:r>
        <w:r w:rsidRPr="002C7116">
          <w:rPr>
            <w:rStyle w:val="ac"/>
            <w:b w:val="0"/>
            <w:bCs w:val="0"/>
            <w:sz w:val="28"/>
            <w:szCs w:val="28"/>
            <w:lang w:val="en-US" w:eastAsia="ru-RU" w:bidi="ru-RU"/>
          </w:rPr>
          <w:t>com</w:t>
        </w:r>
        <w:r w:rsidRPr="002C7116">
          <w:rPr>
            <w:rStyle w:val="ac"/>
            <w:b w:val="0"/>
            <w:bCs w:val="0"/>
            <w:sz w:val="28"/>
            <w:szCs w:val="28"/>
            <w:lang w:eastAsia="ru-RU" w:bidi="ru-RU"/>
          </w:rPr>
          <w:t>/</w:t>
        </w:r>
        <w:proofErr w:type="spellStart"/>
        <w:r w:rsidRPr="002C7116">
          <w:rPr>
            <w:rStyle w:val="ac"/>
            <w:b w:val="0"/>
            <w:bCs w:val="0"/>
            <w:sz w:val="28"/>
            <w:szCs w:val="28"/>
            <w:lang w:val="en-US" w:eastAsia="ru-RU" w:bidi="ru-RU"/>
          </w:rPr>
          <w:t>strizhimono</w:t>
        </w:r>
        <w:proofErr w:type="spellEnd"/>
      </w:hyperlink>
    </w:p>
    <w:p w14:paraId="355A5AAA" w14:textId="66AD9D8B" w:rsidR="001E11B9" w:rsidRPr="001E11B9" w:rsidRDefault="00902999" w:rsidP="001E11B9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2C7116">
        <w:rPr>
          <w:b w:val="0"/>
          <w:bCs w:val="0"/>
          <w:color w:val="000000"/>
          <w:sz w:val="28"/>
          <w:szCs w:val="28"/>
          <w:lang w:eastAsia="ru-RU" w:bidi="ru-RU"/>
        </w:rPr>
        <w:t>Страница поселения на сайте района:</w:t>
      </w:r>
      <w:r w:rsidR="001E11B9" w:rsidRPr="001E11B9">
        <w:rPr>
          <w:b w:val="0"/>
          <w:bCs w:val="0"/>
          <w:color w:val="000000"/>
          <w:sz w:val="28"/>
          <w:szCs w:val="28"/>
          <w:lang w:eastAsia="ru-RU" w:bidi="ru-RU"/>
        </w:rPr>
        <w:t xml:space="preserve"> https://orichi-rayon.ru/organy-vlasti/gorodskie-i-selskie-poseleniya/strizhevskoe-gorodskoe-poselenie</w:t>
      </w:r>
      <w:r w:rsidR="001E11B9">
        <w:rPr>
          <w:b w:val="0"/>
          <w:bCs w:val="0"/>
          <w:color w:val="000000"/>
          <w:sz w:val="28"/>
          <w:szCs w:val="28"/>
          <w:lang w:eastAsia="ru-RU" w:bidi="ru-RU"/>
        </w:rPr>
        <w:t>.</w:t>
      </w:r>
    </w:p>
    <w:p w14:paraId="165E6554" w14:textId="46E473EE" w:rsidR="00830C84" w:rsidRPr="002C7116" w:rsidRDefault="00830C84" w:rsidP="001E11B9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2C7116">
        <w:rPr>
          <w:b w:val="0"/>
          <w:bCs w:val="0"/>
          <w:color w:val="000000"/>
          <w:sz w:val="28"/>
          <w:szCs w:val="28"/>
          <w:lang w:eastAsia="ru-RU" w:bidi="ru-RU"/>
        </w:rPr>
        <w:t>Глава администрации</w:t>
      </w:r>
      <w:r w:rsidR="00525CD3" w:rsidRPr="002C7116">
        <w:rPr>
          <w:b w:val="0"/>
          <w:bCs w:val="0"/>
          <w:color w:val="000000"/>
          <w:sz w:val="28"/>
          <w:szCs w:val="28"/>
          <w:lang w:eastAsia="ru-RU" w:bidi="ru-RU"/>
        </w:rPr>
        <w:t xml:space="preserve"> Стрижевского городского</w:t>
      </w:r>
      <w:r w:rsidRPr="002C7116">
        <w:rPr>
          <w:b w:val="0"/>
          <w:bCs w:val="0"/>
          <w:color w:val="000000"/>
          <w:sz w:val="28"/>
          <w:szCs w:val="28"/>
          <w:lang w:eastAsia="ru-RU" w:bidi="ru-RU"/>
        </w:rPr>
        <w:t xml:space="preserve"> поселения</w:t>
      </w:r>
      <w:r w:rsidR="001E11B9">
        <w:rPr>
          <w:b w:val="0"/>
          <w:bCs w:val="0"/>
          <w:color w:val="000000"/>
          <w:sz w:val="28"/>
          <w:szCs w:val="28"/>
          <w:lang w:eastAsia="ru-RU" w:bidi="ru-RU"/>
        </w:rPr>
        <w:t xml:space="preserve"> – </w:t>
      </w:r>
      <w:r w:rsidRPr="002C7116">
        <w:rPr>
          <w:b w:val="0"/>
          <w:bCs w:val="0"/>
          <w:color w:val="000000"/>
          <w:sz w:val="28"/>
          <w:szCs w:val="28"/>
          <w:lang w:eastAsia="ru-RU" w:bidi="ru-RU"/>
        </w:rPr>
        <w:t xml:space="preserve"> Шабардина Светлана Александровна</w:t>
      </w:r>
      <w:r w:rsidR="002C7116" w:rsidRPr="002C7116">
        <w:rPr>
          <w:b w:val="0"/>
          <w:bCs w:val="0"/>
          <w:color w:val="000000"/>
          <w:sz w:val="28"/>
          <w:szCs w:val="28"/>
          <w:lang w:eastAsia="ru-RU" w:bidi="ru-RU"/>
        </w:rPr>
        <w:t>.</w:t>
      </w:r>
    </w:p>
    <w:p w14:paraId="5908F8ED" w14:textId="77777777" w:rsidR="00730DFA" w:rsidRPr="00DE2C47" w:rsidRDefault="00730DFA" w:rsidP="00DE1307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sz w:val="28"/>
          <w:szCs w:val="28"/>
        </w:rPr>
      </w:pPr>
    </w:p>
    <w:p w14:paraId="56478B16" w14:textId="478F9012" w:rsidR="00935257" w:rsidRPr="00DE2C47" w:rsidRDefault="00DE2C47" w:rsidP="00FB6354">
      <w:pPr>
        <w:pStyle w:val="12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0"/>
        <w:jc w:val="both"/>
        <w:rPr>
          <w:b w:val="0"/>
          <w:bCs w:val="0"/>
          <w:sz w:val="28"/>
          <w:szCs w:val="28"/>
        </w:rPr>
      </w:pPr>
      <w:r w:rsidRPr="00DE2C47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511B5B" w:rsidRPr="00953740">
        <w:rPr>
          <w:color w:val="000000"/>
          <w:sz w:val="28"/>
          <w:szCs w:val="28"/>
          <w:lang w:eastAsia="ru-RU" w:bidi="ru-RU"/>
        </w:rPr>
        <w:t>Х</w:t>
      </w:r>
      <w:r w:rsidR="00FB6DBC" w:rsidRPr="00953740">
        <w:rPr>
          <w:color w:val="000000"/>
          <w:sz w:val="28"/>
          <w:szCs w:val="28"/>
          <w:lang w:eastAsia="ru-RU" w:bidi="ru-RU"/>
        </w:rPr>
        <w:t>арактеристик</w:t>
      </w:r>
      <w:r w:rsidR="00511B5B" w:rsidRPr="00953740">
        <w:rPr>
          <w:color w:val="000000"/>
          <w:sz w:val="28"/>
          <w:szCs w:val="28"/>
          <w:lang w:eastAsia="ru-RU" w:bidi="ru-RU"/>
        </w:rPr>
        <w:t>а</w:t>
      </w:r>
      <w:r w:rsidR="00FB6DBC" w:rsidRPr="00953740">
        <w:rPr>
          <w:color w:val="000000"/>
          <w:sz w:val="28"/>
          <w:szCs w:val="28"/>
          <w:lang w:eastAsia="ru-RU" w:bidi="ru-RU"/>
        </w:rPr>
        <w:t xml:space="preserve"> географического расположения муниципального образования</w:t>
      </w:r>
      <w:r w:rsidR="00935257" w:rsidRPr="00DE2C47">
        <w:rPr>
          <w:b w:val="0"/>
          <w:bCs w:val="0"/>
          <w:color w:val="000000"/>
          <w:sz w:val="28"/>
          <w:szCs w:val="28"/>
          <w:lang w:eastAsia="ru-RU" w:bidi="ru-RU"/>
        </w:rPr>
        <w:t>.</w:t>
      </w:r>
    </w:p>
    <w:p w14:paraId="72C578F2" w14:textId="1426978A" w:rsidR="00233013" w:rsidRDefault="00233013" w:rsidP="0023301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3013">
        <w:rPr>
          <w:rFonts w:ascii="Times New Roman" w:hAnsi="Times New Roman" w:cs="Times New Roman"/>
          <w:iCs/>
          <w:sz w:val="28"/>
          <w:szCs w:val="28"/>
        </w:rPr>
        <w:t xml:space="preserve">Территория </w:t>
      </w:r>
      <w:r w:rsidR="00C64516" w:rsidRPr="00C64516">
        <w:rPr>
          <w:rFonts w:ascii="Times New Roman" w:hAnsi="Times New Roman" w:cs="Times New Roman"/>
          <w:iCs/>
          <w:sz w:val="28"/>
          <w:szCs w:val="28"/>
        </w:rPr>
        <w:t xml:space="preserve">Стрижевского городского поселения </w:t>
      </w:r>
      <w:r w:rsidRPr="00233013">
        <w:rPr>
          <w:rFonts w:ascii="Times New Roman" w:hAnsi="Times New Roman" w:cs="Times New Roman"/>
          <w:iCs/>
          <w:sz w:val="28"/>
          <w:szCs w:val="28"/>
        </w:rPr>
        <w:t xml:space="preserve">расположена </w:t>
      </w:r>
      <w:r w:rsidR="00525CD3">
        <w:rPr>
          <w:rFonts w:ascii="Times New Roman" w:hAnsi="Times New Roman" w:cs="Times New Roman"/>
          <w:iCs/>
          <w:sz w:val="28"/>
          <w:szCs w:val="28"/>
        </w:rPr>
        <w:br/>
      </w:r>
      <w:r w:rsidRPr="00233013">
        <w:rPr>
          <w:rFonts w:ascii="Times New Roman" w:hAnsi="Times New Roman" w:cs="Times New Roman"/>
          <w:iCs/>
          <w:sz w:val="28"/>
          <w:szCs w:val="28"/>
        </w:rPr>
        <w:t>в северо-восточной части Оричевского района</w:t>
      </w:r>
      <w:r w:rsidR="00C64516">
        <w:rPr>
          <w:rFonts w:ascii="Times New Roman" w:hAnsi="Times New Roman" w:cs="Times New Roman"/>
          <w:iCs/>
          <w:sz w:val="28"/>
          <w:szCs w:val="28"/>
        </w:rPr>
        <w:t xml:space="preserve"> Кировской области,</w:t>
      </w:r>
      <w:r w:rsidRPr="002330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4516">
        <w:rPr>
          <w:rFonts w:ascii="Times New Roman" w:hAnsi="Times New Roman" w:cs="Times New Roman"/>
          <w:iCs/>
          <w:sz w:val="28"/>
          <w:szCs w:val="28"/>
        </w:rPr>
        <w:t>на берегу</w:t>
      </w:r>
      <w:r w:rsidRPr="00233013">
        <w:rPr>
          <w:rFonts w:ascii="Times New Roman" w:hAnsi="Times New Roman" w:cs="Times New Roman"/>
          <w:iCs/>
          <w:sz w:val="28"/>
          <w:szCs w:val="28"/>
        </w:rPr>
        <w:t xml:space="preserve"> реки Быстриц</w:t>
      </w:r>
      <w:r w:rsidR="00C64516">
        <w:rPr>
          <w:rFonts w:ascii="Times New Roman" w:hAnsi="Times New Roman" w:cs="Times New Roman"/>
          <w:iCs/>
          <w:sz w:val="28"/>
          <w:szCs w:val="28"/>
        </w:rPr>
        <w:t>а.</w:t>
      </w:r>
      <w:r w:rsidRPr="0023301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17D50A9" w14:textId="09FD7BBA" w:rsidR="00C64516" w:rsidRDefault="00C64516" w:rsidP="00A24A72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4516">
        <w:rPr>
          <w:rFonts w:ascii="Times New Roman" w:hAnsi="Times New Roman" w:cs="Times New Roman"/>
          <w:iCs/>
          <w:sz w:val="28"/>
          <w:szCs w:val="28"/>
        </w:rPr>
        <w:t>Административным центром Стрижевского городского поселения является поселок городского типа Стрижи. В состав поселения вход</w:t>
      </w:r>
      <w:r w:rsidR="00525CD3">
        <w:rPr>
          <w:rFonts w:ascii="Times New Roman" w:hAnsi="Times New Roman" w:cs="Times New Roman"/>
          <w:iCs/>
          <w:sz w:val="28"/>
          <w:szCs w:val="28"/>
        </w:rPr>
        <w:t>и</w:t>
      </w:r>
      <w:r w:rsidRPr="00C64516">
        <w:rPr>
          <w:rFonts w:ascii="Times New Roman" w:hAnsi="Times New Roman" w:cs="Times New Roman"/>
          <w:iCs/>
          <w:sz w:val="28"/>
          <w:szCs w:val="28"/>
        </w:rPr>
        <w:t xml:space="preserve">т </w:t>
      </w:r>
      <w:r w:rsidR="001E11B9">
        <w:rPr>
          <w:rFonts w:ascii="Times New Roman" w:hAnsi="Times New Roman" w:cs="Times New Roman"/>
          <w:iCs/>
          <w:sz w:val="28"/>
          <w:szCs w:val="28"/>
        </w:rPr>
        <w:br/>
      </w:r>
      <w:r w:rsidRPr="00C64516">
        <w:rPr>
          <w:rFonts w:ascii="Times New Roman" w:hAnsi="Times New Roman" w:cs="Times New Roman"/>
          <w:iCs/>
          <w:sz w:val="28"/>
          <w:szCs w:val="28"/>
        </w:rPr>
        <w:t>1 насел</w:t>
      </w:r>
      <w:r w:rsidR="001E11B9">
        <w:rPr>
          <w:rFonts w:ascii="Times New Roman" w:hAnsi="Times New Roman" w:cs="Times New Roman"/>
          <w:iCs/>
          <w:sz w:val="28"/>
          <w:szCs w:val="28"/>
        </w:rPr>
        <w:t>е</w:t>
      </w:r>
      <w:r w:rsidRPr="00C64516">
        <w:rPr>
          <w:rFonts w:ascii="Times New Roman" w:hAnsi="Times New Roman" w:cs="Times New Roman"/>
          <w:iCs/>
          <w:sz w:val="28"/>
          <w:szCs w:val="28"/>
        </w:rPr>
        <w:t xml:space="preserve">нный пункт </w:t>
      </w:r>
      <w:proofErr w:type="spellStart"/>
      <w:r w:rsidRPr="00C64516">
        <w:rPr>
          <w:rFonts w:ascii="Times New Roman" w:hAnsi="Times New Roman" w:cs="Times New Roman"/>
          <w:iCs/>
          <w:sz w:val="28"/>
          <w:szCs w:val="28"/>
        </w:rPr>
        <w:t>пгт</w:t>
      </w:r>
      <w:proofErr w:type="spellEnd"/>
      <w:r w:rsidRPr="00C64516">
        <w:rPr>
          <w:rFonts w:ascii="Times New Roman" w:hAnsi="Times New Roman" w:cs="Times New Roman"/>
          <w:iCs/>
          <w:sz w:val="28"/>
          <w:szCs w:val="28"/>
        </w:rPr>
        <w:t xml:space="preserve"> Стрижи. Границы Стрижевского городского поселения совпадают с границами </w:t>
      </w:r>
      <w:proofErr w:type="spellStart"/>
      <w:r w:rsidRPr="00C64516">
        <w:rPr>
          <w:rFonts w:ascii="Times New Roman" w:hAnsi="Times New Roman" w:cs="Times New Roman"/>
          <w:iCs/>
          <w:sz w:val="28"/>
          <w:szCs w:val="28"/>
        </w:rPr>
        <w:t>пгт</w:t>
      </w:r>
      <w:proofErr w:type="spellEnd"/>
      <w:r w:rsidRPr="00C64516">
        <w:rPr>
          <w:rFonts w:ascii="Times New Roman" w:hAnsi="Times New Roman" w:cs="Times New Roman"/>
          <w:iCs/>
          <w:sz w:val="28"/>
          <w:szCs w:val="28"/>
        </w:rPr>
        <w:t xml:space="preserve"> Стрижи.</w:t>
      </w:r>
      <w:r w:rsidR="00A24A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64516">
        <w:rPr>
          <w:rFonts w:ascii="Times New Roman" w:hAnsi="Times New Roman" w:cs="Times New Roman"/>
          <w:iCs/>
          <w:sz w:val="28"/>
          <w:szCs w:val="28"/>
        </w:rPr>
        <w:t xml:space="preserve">Общая площадь Стрижевского городского поселения составляет </w:t>
      </w:r>
      <w:r w:rsidR="00C445C4">
        <w:rPr>
          <w:rFonts w:ascii="Times New Roman" w:hAnsi="Times New Roman" w:cs="Times New Roman"/>
          <w:iCs/>
          <w:sz w:val="28"/>
          <w:szCs w:val="28"/>
        </w:rPr>
        <w:t>4,67 кв. км</w:t>
      </w:r>
      <w:r w:rsidRPr="00C64516">
        <w:rPr>
          <w:rFonts w:ascii="Times New Roman" w:hAnsi="Times New Roman" w:cs="Times New Roman"/>
          <w:iCs/>
          <w:sz w:val="28"/>
          <w:szCs w:val="28"/>
        </w:rPr>
        <w:t>.</w:t>
      </w:r>
    </w:p>
    <w:p w14:paraId="0AF4F4FA" w14:textId="6D3D4E28" w:rsidR="00DF7A6A" w:rsidRDefault="00EC1F3F" w:rsidP="00C64516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Расстояние </w:t>
      </w:r>
      <w:r w:rsidR="00E06E44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proofErr w:type="spellStart"/>
      <w:r w:rsidR="00E06E44">
        <w:rPr>
          <w:rFonts w:ascii="Times New Roman" w:hAnsi="Times New Roman" w:cs="Times New Roman"/>
          <w:iCs/>
          <w:sz w:val="28"/>
          <w:szCs w:val="28"/>
        </w:rPr>
        <w:t>пгт</w:t>
      </w:r>
      <w:proofErr w:type="spellEnd"/>
      <w:r w:rsidR="00E06E44">
        <w:rPr>
          <w:rFonts w:ascii="Times New Roman" w:hAnsi="Times New Roman" w:cs="Times New Roman"/>
          <w:iCs/>
          <w:sz w:val="28"/>
          <w:szCs w:val="28"/>
        </w:rPr>
        <w:t xml:space="preserve"> Стрижи </w:t>
      </w:r>
      <w:r>
        <w:rPr>
          <w:rFonts w:ascii="Times New Roman" w:hAnsi="Times New Roman" w:cs="Times New Roman"/>
          <w:iCs/>
          <w:sz w:val="28"/>
          <w:szCs w:val="28"/>
        </w:rPr>
        <w:t>до областного центра г. Киров</w:t>
      </w:r>
      <w:r w:rsidR="006369E3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составляет </w:t>
      </w:r>
      <w:r w:rsidR="00E06E44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30 км, до районного центра п. Оричи – 15 км. </w:t>
      </w:r>
    </w:p>
    <w:p w14:paraId="73309AF7" w14:textId="013B9E2F" w:rsidR="00C64516" w:rsidRDefault="00EC1F3F" w:rsidP="00A24A72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Поселок имеет устойчив</w:t>
      </w:r>
      <w:r w:rsidR="00AB28C0">
        <w:rPr>
          <w:rFonts w:ascii="Times New Roman" w:hAnsi="Times New Roman" w:cs="Times New Roman"/>
          <w:iCs/>
          <w:sz w:val="28"/>
          <w:szCs w:val="28"/>
        </w:rPr>
        <w:t xml:space="preserve">ое </w:t>
      </w:r>
      <w:r w:rsidR="00AB28C0" w:rsidRPr="00AB28C0">
        <w:rPr>
          <w:rFonts w:ascii="Times New Roman" w:hAnsi="Times New Roman" w:cs="Times New Roman"/>
          <w:iCs/>
          <w:sz w:val="28"/>
          <w:szCs w:val="28"/>
        </w:rPr>
        <w:t>железнодорожное и автомобильное сообщение</w:t>
      </w:r>
      <w:r w:rsidR="00AB28C0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28C0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асположен на автомобильной трассе Киров</w:t>
      </w:r>
      <w:r w:rsidR="00A24A7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Оричи</w:t>
      </w:r>
      <w:r w:rsidR="006369E3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5CD3">
        <w:rPr>
          <w:rFonts w:ascii="Times New Roman" w:hAnsi="Times New Roman" w:cs="Times New Roman"/>
          <w:iCs/>
          <w:sz w:val="28"/>
          <w:szCs w:val="28"/>
        </w:rPr>
        <w:br/>
      </w:r>
      <w:r w:rsidR="006369E3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о территории поселка проходит Транссибирская магистраль, </w:t>
      </w:r>
      <w:r w:rsidR="006369E3">
        <w:rPr>
          <w:rFonts w:ascii="Times New Roman" w:hAnsi="Times New Roman" w:cs="Times New Roman"/>
          <w:iCs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железнодорожная станция Стрижи. Аэропорт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Победилово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расположен </w:t>
      </w:r>
      <w:r w:rsidR="00525CD3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на расстоянии 9 км</w:t>
      </w:r>
      <w:r w:rsidR="00A24A72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proofErr w:type="spellStart"/>
      <w:r w:rsidR="00A24A72">
        <w:rPr>
          <w:rFonts w:ascii="Times New Roman" w:hAnsi="Times New Roman" w:cs="Times New Roman"/>
          <w:iCs/>
          <w:sz w:val="28"/>
          <w:szCs w:val="28"/>
        </w:rPr>
        <w:t>пгт</w:t>
      </w:r>
      <w:proofErr w:type="spellEnd"/>
      <w:r w:rsidR="00A24A72">
        <w:rPr>
          <w:rFonts w:ascii="Times New Roman" w:hAnsi="Times New Roman" w:cs="Times New Roman"/>
          <w:iCs/>
          <w:sz w:val="28"/>
          <w:szCs w:val="28"/>
        </w:rPr>
        <w:t xml:space="preserve"> Стрижи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0AB7A6E6" w14:textId="371AA1AA" w:rsidR="00233013" w:rsidRPr="007B53B5" w:rsidRDefault="00233013" w:rsidP="00A24A72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53B5">
        <w:rPr>
          <w:rFonts w:ascii="Times New Roman" w:hAnsi="Times New Roman" w:cs="Times New Roman"/>
          <w:iCs/>
          <w:sz w:val="28"/>
          <w:szCs w:val="28"/>
        </w:rPr>
        <w:t xml:space="preserve">Климат территории – континентальный, с </w:t>
      </w:r>
      <w:r w:rsidR="00525CD3">
        <w:rPr>
          <w:rFonts w:ascii="Times New Roman" w:hAnsi="Times New Roman" w:cs="Times New Roman"/>
          <w:iCs/>
          <w:sz w:val="28"/>
          <w:szCs w:val="28"/>
        </w:rPr>
        <w:t>умеренно</w:t>
      </w:r>
      <w:r w:rsidRPr="007B53B5">
        <w:rPr>
          <w:rFonts w:ascii="Times New Roman" w:hAnsi="Times New Roman" w:cs="Times New Roman"/>
          <w:iCs/>
          <w:sz w:val="28"/>
          <w:szCs w:val="28"/>
        </w:rPr>
        <w:t xml:space="preserve"> холодной зимой </w:t>
      </w:r>
      <w:r w:rsidR="00525CD3">
        <w:rPr>
          <w:rFonts w:ascii="Times New Roman" w:hAnsi="Times New Roman" w:cs="Times New Roman"/>
          <w:iCs/>
          <w:sz w:val="28"/>
          <w:szCs w:val="28"/>
        </w:rPr>
        <w:br/>
      </w:r>
      <w:r w:rsidRPr="007B53B5">
        <w:rPr>
          <w:rFonts w:ascii="Times New Roman" w:hAnsi="Times New Roman" w:cs="Times New Roman"/>
          <w:iCs/>
          <w:sz w:val="28"/>
          <w:szCs w:val="28"/>
        </w:rPr>
        <w:t>и теплым летом.</w:t>
      </w:r>
      <w:r w:rsidR="00A24A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53B5">
        <w:rPr>
          <w:rFonts w:ascii="Times New Roman" w:hAnsi="Times New Roman" w:cs="Times New Roman"/>
          <w:iCs/>
          <w:sz w:val="28"/>
          <w:szCs w:val="28"/>
        </w:rPr>
        <w:t xml:space="preserve">Среднегодовая температура воздуха +1,8ºС. В годовом ходе </w:t>
      </w:r>
      <w:r w:rsidRPr="007B53B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среднемесячные температуры </w:t>
      </w:r>
      <w:r w:rsidRPr="00671E66">
        <w:rPr>
          <w:rFonts w:ascii="Times New Roman" w:hAnsi="Times New Roman" w:cs="Times New Roman"/>
          <w:iCs/>
          <w:sz w:val="28"/>
          <w:szCs w:val="28"/>
        </w:rPr>
        <w:t>изменяются от -13,9º</w:t>
      </w:r>
      <w:proofErr w:type="gramStart"/>
      <w:r w:rsidRPr="00671E66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671E66">
        <w:rPr>
          <w:rFonts w:ascii="Times New Roman" w:hAnsi="Times New Roman" w:cs="Times New Roman"/>
          <w:iCs/>
          <w:sz w:val="28"/>
          <w:szCs w:val="28"/>
        </w:rPr>
        <w:t xml:space="preserve"> в январе до +17,9</w:t>
      </w:r>
      <w:r w:rsidR="00525CD3" w:rsidRPr="00671E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71E66">
        <w:rPr>
          <w:rFonts w:ascii="Times New Roman" w:hAnsi="Times New Roman" w:cs="Times New Roman"/>
          <w:iCs/>
          <w:sz w:val="28"/>
          <w:szCs w:val="28"/>
        </w:rPr>
        <w:t>ºС</w:t>
      </w:r>
      <w:r w:rsidRPr="007B53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5CD3">
        <w:rPr>
          <w:rFonts w:ascii="Times New Roman" w:hAnsi="Times New Roman" w:cs="Times New Roman"/>
          <w:iCs/>
          <w:sz w:val="28"/>
          <w:szCs w:val="28"/>
        </w:rPr>
        <w:br/>
      </w:r>
      <w:r w:rsidRPr="007B53B5">
        <w:rPr>
          <w:rFonts w:ascii="Times New Roman" w:hAnsi="Times New Roman" w:cs="Times New Roman"/>
          <w:iCs/>
          <w:sz w:val="28"/>
          <w:szCs w:val="28"/>
        </w:rPr>
        <w:t>в июле.</w:t>
      </w:r>
    </w:p>
    <w:p w14:paraId="28865E06" w14:textId="77777777" w:rsidR="00233013" w:rsidRPr="00DE2C47" w:rsidRDefault="00233013" w:rsidP="00DE1307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AFB4CB" w14:textId="2BA60F00" w:rsidR="00FB6DBC" w:rsidRPr="00953740" w:rsidRDefault="00DE2C47" w:rsidP="00FB6354">
      <w:pPr>
        <w:pStyle w:val="12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0"/>
        <w:jc w:val="both"/>
        <w:rPr>
          <w:sz w:val="28"/>
          <w:szCs w:val="28"/>
        </w:rPr>
      </w:pPr>
      <w:r w:rsidRPr="00DE2C47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511B5B" w:rsidRPr="00953740">
        <w:rPr>
          <w:color w:val="000000"/>
          <w:sz w:val="28"/>
          <w:szCs w:val="28"/>
          <w:lang w:eastAsia="ru-RU" w:bidi="ru-RU"/>
        </w:rPr>
        <w:t>К</w:t>
      </w:r>
      <w:r w:rsidR="00FB6DBC" w:rsidRPr="00953740">
        <w:rPr>
          <w:color w:val="000000"/>
          <w:sz w:val="28"/>
          <w:szCs w:val="28"/>
          <w:lang w:eastAsia="ru-RU" w:bidi="ru-RU"/>
        </w:rPr>
        <w:t>ратк</w:t>
      </w:r>
      <w:r w:rsidR="00511B5B" w:rsidRPr="00953740">
        <w:rPr>
          <w:color w:val="000000"/>
          <w:sz w:val="28"/>
          <w:szCs w:val="28"/>
          <w:lang w:eastAsia="ru-RU" w:bidi="ru-RU"/>
        </w:rPr>
        <w:t>ая</w:t>
      </w:r>
      <w:r w:rsidR="00FB6DBC" w:rsidRPr="00953740">
        <w:rPr>
          <w:color w:val="000000"/>
          <w:sz w:val="28"/>
          <w:szCs w:val="28"/>
          <w:lang w:eastAsia="ru-RU" w:bidi="ru-RU"/>
        </w:rPr>
        <w:t xml:space="preserve"> историческ</w:t>
      </w:r>
      <w:r w:rsidR="00511B5B" w:rsidRPr="00953740">
        <w:rPr>
          <w:color w:val="000000"/>
          <w:sz w:val="28"/>
          <w:szCs w:val="28"/>
          <w:lang w:eastAsia="ru-RU" w:bidi="ru-RU"/>
        </w:rPr>
        <w:t>ая</w:t>
      </w:r>
      <w:r w:rsidR="00FB6DBC" w:rsidRPr="00953740">
        <w:rPr>
          <w:color w:val="000000"/>
          <w:sz w:val="28"/>
          <w:szCs w:val="28"/>
          <w:lang w:eastAsia="ru-RU" w:bidi="ru-RU"/>
        </w:rPr>
        <w:t xml:space="preserve"> справк</w:t>
      </w:r>
      <w:r w:rsidR="00511B5B" w:rsidRPr="00953740">
        <w:rPr>
          <w:color w:val="000000"/>
          <w:sz w:val="28"/>
          <w:szCs w:val="28"/>
          <w:lang w:eastAsia="ru-RU" w:bidi="ru-RU"/>
        </w:rPr>
        <w:t>а</w:t>
      </w:r>
      <w:r w:rsidR="00FB6DBC" w:rsidRPr="00953740">
        <w:rPr>
          <w:color w:val="000000"/>
          <w:sz w:val="28"/>
          <w:szCs w:val="28"/>
          <w:lang w:eastAsia="ru-RU" w:bidi="ru-RU"/>
        </w:rPr>
        <w:t xml:space="preserve"> о создании муниципального образования</w:t>
      </w:r>
      <w:r w:rsidR="00511B5B" w:rsidRPr="00953740">
        <w:rPr>
          <w:color w:val="000000"/>
          <w:sz w:val="28"/>
          <w:szCs w:val="28"/>
          <w:lang w:eastAsia="ru-RU" w:bidi="ru-RU"/>
        </w:rPr>
        <w:t>.</w:t>
      </w:r>
    </w:p>
    <w:p w14:paraId="7C9A0849" w14:textId="0F39A114" w:rsidR="00131D7E" w:rsidRPr="00221825" w:rsidRDefault="00131D7E" w:rsidP="00221825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39C9">
        <w:rPr>
          <w:rFonts w:ascii="Times New Roman" w:hAnsi="Times New Roman" w:cs="Times New Roman"/>
          <w:iCs/>
          <w:sz w:val="28"/>
          <w:szCs w:val="28"/>
        </w:rPr>
        <w:t xml:space="preserve">Поселок Стрижи возник на базе железнодорожной станции. Развитие поселка начинается </w:t>
      </w:r>
      <w:r w:rsidR="006369E3">
        <w:rPr>
          <w:rFonts w:ascii="Times New Roman" w:hAnsi="Times New Roman" w:cs="Times New Roman"/>
          <w:iCs/>
          <w:sz w:val="28"/>
          <w:szCs w:val="28"/>
        </w:rPr>
        <w:t xml:space="preserve">со строительства </w:t>
      </w:r>
      <w:r w:rsidR="006369E3" w:rsidRPr="00A139C9">
        <w:rPr>
          <w:rFonts w:ascii="Times New Roman" w:hAnsi="Times New Roman" w:cs="Times New Roman"/>
          <w:iCs/>
          <w:sz w:val="28"/>
          <w:szCs w:val="28"/>
        </w:rPr>
        <w:t xml:space="preserve">Стрижевского силикатного завода </w:t>
      </w:r>
      <w:r w:rsidR="006369E3">
        <w:rPr>
          <w:rFonts w:ascii="Times New Roman" w:hAnsi="Times New Roman" w:cs="Times New Roman"/>
          <w:iCs/>
          <w:sz w:val="28"/>
          <w:szCs w:val="28"/>
        </w:rPr>
        <w:br/>
        <w:t xml:space="preserve">в </w:t>
      </w:r>
      <w:r w:rsidRPr="00A139C9">
        <w:rPr>
          <w:rFonts w:ascii="Times New Roman" w:hAnsi="Times New Roman" w:cs="Times New Roman"/>
          <w:iCs/>
          <w:sz w:val="28"/>
          <w:szCs w:val="28"/>
        </w:rPr>
        <w:t>1943 год</w:t>
      </w:r>
      <w:r w:rsidR="006369E3">
        <w:rPr>
          <w:rFonts w:ascii="Times New Roman" w:hAnsi="Times New Roman" w:cs="Times New Roman"/>
          <w:iCs/>
          <w:sz w:val="28"/>
          <w:szCs w:val="28"/>
        </w:rPr>
        <w:t>у</w:t>
      </w:r>
      <w:r w:rsidR="00221825">
        <w:rPr>
          <w:rFonts w:ascii="Times New Roman" w:hAnsi="Times New Roman" w:cs="Times New Roman"/>
          <w:iCs/>
          <w:sz w:val="28"/>
          <w:szCs w:val="28"/>
        </w:rPr>
        <w:t xml:space="preserve">, который </w:t>
      </w:r>
      <w:r w:rsidR="00221825" w:rsidRPr="00221825">
        <w:rPr>
          <w:rFonts w:ascii="Times New Roman" w:hAnsi="Times New Roman" w:cs="Times New Roman"/>
          <w:iCs/>
          <w:sz w:val="28"/>
          <w:szCs w:val="28"/>
        </w:rPr>
        <w:t>начал производство силикатного кирпича в октябре 1946 года</w:t>
      </w:r>
      <w:r w:rsidR="00B73FB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F47EA" w:rsidRPr="008F47EA">
        <w:rPr>
          <w:rFonts w:ascii="Times New Roman" w:hAnsi="Times New Roman" w:cs="Times New Roman"/>
          <w:iCs/>
          <w:sz w:val="28"/>
          <w:szCs w:val="28"/>
        </w:rPr>
        <w:t>Развитие завода обусловило рост и благоустройство пос</w:t>
      </w:r>
      <w:r w:rsidR="006369E3">
        <w:rPr>
          <w:rFonts w:ascii="Times New Roman" w:hAnsi="Times New Roman" w:cs="Times New Roman"/>
          <w:iCs/>
          <w:sz w:val="28"/>
          <w:szCs w:val="28"/>
        </w:rPr>
        <w:t>е</w:t>
      </w:r>
      <w:r w:rsidR="008F47EA" w:rsidRPr="008F47EA">
        <w:rPr>
          <w:rFonts w:ascii="Times New Roman" w:hAnsi="Times New Roman" w:cs="Times New Roman"/>
          <w:iCs/>
          <w:sz w:val="28"/>
          <w:szCs w:val="28"/>
        </w:rPr>
        <w:t>лка.</w:t>
      </w:r>
    </w:p>
    <w:p w14:paraId="7DFCAD31" w14:textId="77777777" w:rsidR="00730DFA" w:rsidRPr="008F47EA" w:rsidRDefault="00730DFA" w:rsidP="008F47EA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CB79582" w14:textId="70929C64" w:rsidR="00511B5B" w:rsidRPr="00DE2C47" w:rsidRDefault="00DE2C47" w:rsidP="00FB6354">
      <w:pPr>
        <w:pStyle w:val="12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0"/>
        <w:jc w:val="both"/>
        <w:rPr>
          <w:b w:val="0"/>
          <w:bCs w:val="0"/>
          <w:sz w:val="28"/>
          <w:szCs w:val="28"/>
        </w:rPr>
      </w:pPr>
      <w:r w:rsidRPr="00DE2C47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511B5B" w:rsidRPr="00953740">
        <w:rPr>
          <w:color w:val="000000"/>
          <w:sz w:val="28"/>
          <w:szCs w:val="28"/>
          <w:lang w:eastAsia="ru-RU" w:bidi="ru-RU"/>
        </w:rPr>
        <w:t>Численность населения, плотность населения, демографическая ситуация</w:t>
      </w:r>
      <w:r w:rsidR="00DE1307" w:rsidRPr="00953740">
        <w:rPr>
          <w:color w:val="000000"/>
          <w:sz w:val="28"/>
          <w:szCs w:val="28"/>
          <w:lang w:eastAsia="ru-RU" w:bidi="ru-RU"/>
        </w:rPr>
        <w:t>,</w:t>
      </w:r>
      <w:r w:rsidR="00511B5B" w:rsidRPr="00953740">
        <w:rPr>
          <w:color w:val="000000"/>
          <w:sz w:val="28"/>
          <w:szCs w:val="28"/>
          <w:lang w:eastAsia="ru-RU" w:bidi="ru-RU"/>
        </w:rPr>
        <w:t xml:space="preserve"> возрастная структура</w:t>
      </w:r>
      <w:r w:rsidR="00953740">
        <w:rPr>
          <w:color w:val="000000"/>
          <w:sz w:val="28"/>
          <w:szCs w:val="28"/>
          <w:lang w:eastAsia="ru-RU" w:bidi="ru-RU"/>
        </w:rPr>
        <w:t>.</w:t>
      </w:r>
      <w:r w:rsidR="00511B5B" w:rsidRPr="00DE2C47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</w:p>
    <w:p w14:paraId="7F5333E7" w14:textId="5D75E7DF" w:rsidR="00730DFA" w:rsidRDefault="00864369" w:rsidP="00864369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4369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5A6F9B">
        <w:rPr>
          <w:rFonts w:ascii="Times New Roman" w:hAnsi="Times New Roman" w:cs="Times New Roman"/>
          <w:iCs/>
          <w:sz w:val="28"/>
          <w:szCs w:val="28"/>
        </w:rPr>
        <w:t>состоянию на 01.01.202</w:t>
      </w:r>
      <w:r w:rsidR="006369E3">
        <w:rPr>
          <w:rFonts w:ascii="Times New Roman" w:hAnsi="Times New Roman" w:cs="Times New Roman"/>
          <w:iCs/>
          <w:sz w:val="28"/>
          <w:szCs w:val="28"/>
        </w:rPr>
        <w:t>2</w:t>
      </w:r>
      <w:r w:rsidR="005A6F9B">
        <w:rPr>
          <w:rFonts w:ascii="Times New Roman" w:hAnsi="Times New Roman" w:cs="Times New Roman"/>
          <w:iCs/>
          <w:sz w:val="28"/>
          <w:szCs w:val="28"/>
        </w:rPr>
        <w:t xml:space="preserve"> численность населения </w:t>
      </w:r>
      <w:r w:rsidR="00A24A72">
        <w:rPr>
          <w:rFonts w:ascii="Times New Roman" w:hAnsi="Times New Roman" w:cs="Times New Roman"/>
          <w:iCs/>
          <w:sz w:val="28"/>
          <w:szCs w:val="28"/>
        </w:rPr>
        <w:t xml:space="preserve">поселка </w:t>
      </w:r>
      <w:r w:rsidR="00EE3943">
        <w:rPr>
          <w:rFonts w:ascii="Times New Roman" w:hAnsi="Times New Roman" w:cs="Times New Roman"/>
          <w:iCs/>
          <w:sz w:val="28"/>
          <w:szCs w:val="28"/>
        </w:rPr>
        <w:t>с</w:t>
      </w:r>
      <w:r w:rsidR="00A24A72">
        <w:rPr>
          <w:rFonts w:ascii="Times New Roman" w:hAnsi="Times New Roman" w:cs="Times New Roman"/>
          <w:iCs/>
          <w:sz w:val="28"/>
          <w:szCs w:val="28"/>
        </w:rPr>
        <w:t>оставл</w:t>
      </w:r>
      <w:r w:rsidR="00EE3943">
        <w:rPr>
          <w:rFonts w:ascii="Times New Roman" w:hAnsi="Times New Roman" w:cs="Times New Roman"/>
          <w:iCs/>
          <w:sz w:val="28"/>
          <w:szCs w:val="28"/>
        </w:rPr>
        <w:t>я</w:t>
      </w:r>
      <w:r w:rsidR="00A24A72">
        <w:rPr>
          <w:rFonts w:ascii="Times New Roman" w:hAnsi="Times New Roman" w:cs="Times New Roman"/>
          <w:iCs/>
          <w:sz w:val="28"/>
          <w:szCs w:val="28"/>
        </w:rPr>
        <w:t xml:space="preserve">ет </w:t>
      </w:r>
      <w:r w:rsidR="005A6F9B">
        <w:rPr>
          <w:rFonts w:ascii="Times New Roman" w:hAnsi="Times New Roman" w:cs="Times New Roman"/>
          <w:iCs/>
          <w:sz w:val="28"/>
          <w:szCs w:val="28"/>
        </w:rPr>
        <w:t>3</w:t>
      </w:r>
      <w:r w:rsidR="00782CB5">
        <w:rPr>
          <w:rFonts w:ascii="Times New Roman" w:hAnsi="Times New Roman" w:cs="Times New Roman"/>
          <w:iCs/>
          <w:sz w:val="28"/>
          <w:szCs w:val="28"/>
        </w:rPr>
        <w:t> </w:t>
      </w:r>
      <w:r w:rsidR="005A6F9B">
        <w:rPr>
          <w:rFonts w:ascii="Times New Roman" w:hAnsi="Times New Roman" w:cs="Times New Roman"/>
          <w:iCs/>
          <w:sz w:val="28"/>
          <w:szCs w:val="28"/>
        </w:rPr>
        <w:t>1</w:t>
      </w:r>
      <w:r w:rsidR="00782CB5">
        <w:rPr>
          <w:rFonts w:ascii="Times New Roman" w:hAnsi="Times New Roman" w:cs="Times New Roman"/>
          <w:iCs/>
          <w:sz w:val="28"/>
          <w:szCs w:val="28"/>
        </w:rPr>
        <w:t>34</w:t>
      </w:r>
      <w:r w:rsidR="005A6F9B">
        <w:rPr>
          <w:rFonts w:ascii="Times New Roman" w:hAnsi="Times New Roman" w:cs="Times New Roman"/>
          <w:iCs/>
          <w:sz w:val="28"/>
          <w:szCs w:val="28"/>
        </w:rPr>
        <w:t xml:space="preserve"> человек</w:t>
      </w:r>
      <w:r w:rsidR="00782CB5">
        <w:rPr>
          <w:rFonts w:ascii="Times New Roman" w:hAnsi="Times New Roman" w:cs="Times New Roman"/>
          <w:iCs/>
          <w:sz w:val="28"/>
          <w:szCs w:val="28"/>
        </w:rPr>
        <w:t>а</w:t>
      </w:r>
      <w:r w:rsidR="005A6F9B">
        <w:rPr>
          <w:rFonts w:ascii="Times New Roman" w:hAnsi="Times New Roman" w:cs="Times New Roman"/>
          <w:iCs/>
          <w:sz w:val="28"/>
          <w:szCs w:val="28"/>
        </w:rPr>
        <w:t>. С</w:t>
      </w:r>
      <w:r w:rsidRPr="00864369">
        <w:rPr>
          <w:rFonts w:ascii="Times New Roman" w:hAnsi="Times New Roman" w:cs="Times New Roman"/>
          <w:iCs/>
          <w:sz w:val="28"/>
          <w:szCs w:val="28"/>
        </w:rPr>
        <w:t>реднегодовая численность постоянного населения в Стрижевском городском поселении в 20</w:t>
      </w:r>
      <w:r w:rsidR="00782CB5">
        <w:rPr>
          <w:rFonts w:ascii="Times New Roman" w:hAnsi="Times New Roman" w:cs="Times New Roman"/>
          <w:iCs/>
          <w:sz w:val="28"/>
          <w:szCs w:val="28"/>
        </w:rPr>
        <w:t>21</w:t>
      </w:r>
      <w:r w:rsidRPr="00864369">
        <w:rPr>
          <w:rFonts w:ascii="Times New Roman" w:hAnsi="Times New Roman" w:cs="Times New Roman"/>
          <w:iCs/>
          <w:sz w:val="28"/>
          <w:szCs w:val="28"/>
        </w:rPr>
        <w:t xml:space="preserve"> году составила 3</w:t>
      </w:r>
      <w:r w:rsidR="00782CB5">
        <w:rPr>
          <w:rFonts w:ascii="Times New Roman" w:hAnsi="Times New Roman" w:cs="Times New Roman"/>
          <w:iCs/>
          <w:sz w:val="28"/>
          <w:szCs w:val="28"/>
        </w:rPr>
        <w:t> </w:t>
      </w:r>
      <w:r w:rsidR="00D90E7C">
        <w:rPr>
          <w:rFonts w:ascii="Times New Roman" w:hAnsi="Times New Roman" w:cs="Times New Roman"/>
          <w:iCs/>
          <w:sz w:val="28"/>
          <w:szCs w:val="28"/>
        </w:rPr>
        <w:t>1</w:t>
      </w:r>
      <w:r w:rsidR="00782CB5">
        <w:rPr>
          <w:rFonts w:ascii="Times New Roman" w:hAnsi="Times New Roman" w:cs="Times New Roman"/>
          <w:iCs/>
          <w:sz w:val="28"/>
          <w:szCs w:val="28"/>
        </w:rPr>
        <w:t>43</w:t>
      </w:r>
      <w:r w:rsidRPr="00864369">
        <w:rPr>
          <w:rFonts w:ascii="Times New Roman" w:hAnsi="Times New Roman" w:cs="Times New Roman"/>
          <w:iCs/>
          <w:sz w:val="28"/>
          <w:szCs w:val="28"/>
        </w:rPr>
        <w:t xml:space="preserve"> чел</w:t>
      </w:r>
      <w:r w:rsidR="00E06E44">
        <w:rPr>
          <w:rFonts w:ascii="Times New Roman" w:hAnsi="Times New Roman" w:cs="Times New Roman"/>
          <w:iCs/>
          <w:sz w:val="28"/>
          <w:szCs w:val="28"/>
        </w:rPr>
        <w:t>овек</w:t>
      </w:r>
      <w:r w:rsidR="00782CB5">
        <w:rPr>
          <w:rFonts w:ascii="Times New Roman" w:hAnsi="Times New Roman" w:cs="Times New Roman"/>
          <w:iCs/>
          <w:sz w:val="28"/>
          <w:szCs w:val="28"/>
        </w:rPr>
        <w:t>а</w:t>
      </w:r>
      <w:r w:rsidRPr="00864369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 w:rsidR="00D90E7C">
        <w:rPr>
          <w:rFonts w:ascii="Times New Roman" w:hAnsi="Times New Roman" w:cs="Times New Roman"/>
          <w:iCs/>
          <w:sz w:val="28"/>
          <w:szCs w:val="28"/>
        </w:rPr>
        <w:t>9</w:t>
      </w:r>
      <w:r w:rsidR="00782CB5">
        <w:rPr>
          <w:rFonts w:ascii="Times New Roman" w:hAnsi="Times New Roman" w:cs="Times New Roman"/>
          <w:iCs/>
          <w:sz w:val="28"/>
          <w:szCs w:val="28"/>
        </w:rPr>
        <w:t>9,1</w:t>
      </w:r>
      <w:r w:rsidRPr="00864369">
        <w:rPr>
          <w:rFonts w:ascii="Times New Roman" w:hAnsi="Times New Roman" w:cs="Times New Roman"/>
          <w:iCs/>
          <w:sz w:val="28"/>
          <w:szCs w:val="28"/>
        </w:rPr>
        <w:t xml:space="preserve">% уровня предыдущего года, родилось </w:t>
      </w:r>
      <w:r w:rsidR="00782CB5">
        <w:rPr>
          <w:rFonts w:ascii="Times New Roman" w:hAnsi="Times New Roman" w:cs="Times New Roman"/>
          <w:iCs/>
          <w:sz w:val="28"/>
          <w:szCs w:val="28"/>
        </w:rPr>
        <w:t>30</w:t>
      </w:r>
      <w:r w:rsidRPr="00864369">
        <w:rPr>
          <w:rFonts w:ascii="Times New Roman" w:hAnsi="Times New Roman" w:cs="Times New Roman"/>
          <w:iCs/>
          <w:sz w:val="28"/>
          <w:szCs w:val="28"/>
        </w:rPr>
        <w:t xml:space="preserve"> чел</w:t>
      </w:r>
      <w:r w:rsidR="00EE3943">
        <w:rPr>
          <w:rFonts w:ascii="Times New Roman" w:hAnsi="Times New Roman" w:cs="Times New Roman"/>
          <w:iCs/>
          <w:sz w:val="28"/>
          <w:szCs w:val="28"/>
        </w:rPr>
        <w:t>овек</w:t>
      </w:r>
      <w:r w:rsidRPr="00864369">
        <w:rPr>
          <w:rFonts w:ascii="Times New Roman" w:hAnsi="Times New Roman" w:cs="Times New Roman"/>
          <w:iCs/>
          <w:sz w:val="28"/>
          <w:szCs w:val="28"/>
        </w:rPr>
        <w:t xml:space="preserve">, умерло </w:t>
      </w:r>
      <w:r w:rsidR="00782CB5">
        <w:rPr>
          <w:rFonts w:ascii="Times New Roman" w:hAnsi="Times New Roman" w:cs="Times New Roman"/>
          <w:iCs/>
          <w:sz w:val="28"/>
          <w:szCs w:val="28"/>
        </w:rPr>
        <w:t>57</w:t>
      </w:r>
      <w:r w:rsidRPr="00864369">
        <w:rPr>
          <w:rFonts w:ascii="Times New Roman" w:hAnsi="Times New Roman" w:cs="Times New Roman"/>
          <w:iCs/>
          <w:sz w:val="28"/>
          <w:szCs w:val="28"/>
        </w:rPr>
        <w:t xml:space="preserve">. Демографическая </w:t>
      </w:r>
      <w:r w:rsidR="00EE3943">
        <w:rPr>
          <w:rFonts w:ascii="Times New Roman" w:hAnsi="Times New Roman" w:cs="Times New Roman"/>
          <w:iCs/>
          <w:sz w:val="28"/>
          <w:szCs w:val="28"/>
        </w:rPr>
        <w:t>ситуация</w:t>
      </w:r>
      <w:r w:rsidRPr="00864369">
        <w:rPr>
          <w:rFonts w:ascii="Times New Roman" w:hAnsi="Times New Roman" w:cs="Times New Roman"/>
          <w:iCs/>
          <w:sz w:val="28"/>
          <w:szCs w:val="28"/>
        </w:rPr>
        <w:t xml:space="preserve"> в поселении аналогична той, что наблюдается в целом по району: естественная убыль населения, отрицательное миграционное сальдо. Население поселка переезжает на постоянное место жительства в областной центр, соседние регионы, Санкт-Петербург и Москв</w:t>
      </w:r>
      <w:r w:rsidR="007E0A6F">
        <w:rPr>
          <w:rFonts w:ascii="Times New Roman" w:hAnsi="Times New Roman" w:cs="Times New Roman"/>
          <w:iCs/>
          <w:sz w:val="28"/>
          <w:szCs w:val="28"/>
        </w:rPr>
        <w:t>у</w:t>
      </w:r>
      <w:r w:rsidRPr="00864369">
        <w:rPr>
          <w:rFonts w:ascii="Times New Roman" w:hAnsi="Times New Roman" w:cs="Times New Roman"/>
          <w:iCs/>
          <w:sz w:val="28"/>
          <w:szCs w:val="28"/>
        </w:rPr>
        <w:t>. В основном происходит выбытие населения трудоспособного возраста.</w:t>
      </w:r>
    </w:p>
    <w:p w14:paraId="5F0841B1" w14:textId="77777777" w:rsidR="00725854" w:rsidRPr="00864369" w:rsidRDefault="00725854" w:rsidP="00864369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9356C8E" w14:textId="5DF71219" w:rsidR="005F7637" w:rsidRPr="00DE2C47" w:rsidRDefault="005F7637" w:rsidP="00730DFA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DE2C47">
        <w:rPr>
          <w:b w:val="0"/>
          <w:bCs w:val="0"/>
          <w:color w:val="000000"/>
          <w:sz w:val="28"/>
          <w:szCs w:val="28"/>
          <w:lang w:eastAsia="ru-RU" w:bidi="ru-RU"/>
        </w:rPr>
        <w:t>Таблица №</w:t>
      </w:r>
      <w:r w:rsidR="00DE2C47" w:rsidRPr="00DE2C47">
        <w:rPr>
          <w:b w:val="0"/>
          <w:bCs w:val="0"/>
          <w:color w:val="000000"/>
          <w:sz w:val="28"/>
          <w:szCs w:val="28"/>
          <w:lang w:eastAsia="ru-RU" w:bidi="ru-RU"/>
        </w:rPr>
        <w:t xml:space="preserve"> 1</w:t>
      </w:r>
      <w:r w:rsidR="00525CD3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490"/>
        <w:gridCol w:w="2645"/>
        <w:gridCol w:w="1070"/>
        <w:gridCol w:w="1070"/>
        <w:gridCol w:w="1070"/>
      </w:tblGrid>
      <w:tr w:rsidR="005F7637" w:rsidRPr="00DE2C47" w14:paraId="4C3E6823" w14:textId="638FD8EF" w:rsidTr="00730DFA">
        <w:trPr>
          <w:trHeight w:val="300"/>
          <w:tblHeader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74E19" w14:textId="23D6029E" w:rsidR="005F7637" w:rsidRPr="00DE2C47" w:rsidRDefault="005F7637" w:rsidP="005F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BC841" w14:textId="642F22D1" w:rsidR="005F7637" w:rsidRPr="00DE2C47" w:rsidRDefault="005F7637" w:rsidP="005F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99442" w14:textId="2F3DF0DF" w:rsidR="005F7637" w:rsidRPr="00DE2C47" w:rsidRDefault="005F7637" w:rsidP="005F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E0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C6EE8" w14:textId="4027812B" w:rsidR="005F7637" w:rsidRPr="00DE2C47" w:rsidRDefault="005F7637" w:rsidP="005F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E0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227C3" w14:textId="4E202A83" w:rsidR="005F7637" w:rsidRPr="00DE2C47" w:rsidRDefault="005F7637" w:rsidP="005F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E0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E0A6F" w:rsidRPr="00DE2C47" w14:paraId="54FE6671" w14:textId="3C3C1CA3" w:rsidTr="005F7637">
        <w:trPr>
          <w:trHeight w:val="300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34C1" w14:textId="245E40A5" w:rsidR="007E0A6F" w:rsidRPr="00DE2C47" w:rsidRDefault="007E0A6F" w:rsidP="007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 –</w:t>
            </w:r>
          </w:p>
          <w:p w14:paraId="3DCBBB88" w14:textId="4EE2CEC2" w:rsidR="007E0A6F" w:rsidRPr="00DE2C47" w:rsidRDefault="007E0A6F" w:rsidP="007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169D" w14:textId="77777777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95272" w14:textId="4136D1CD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F7A0B" w14:textId="57E1735D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366EA" w14:textId="0BE68174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3,143</w:t>
            </w:r>
          </w:p>
        </w:tc>
      </w:tr>
      <w:tr w:rsidR="007E0A6F" w:rsidRPr="00DE2C47" w14:paraId="38FFBA75" w14:textId="0E3006B6" w:rsidTr="005F7637">
        <w:trPr>
          <w:trHeight w:val="300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DBFC" w14:textId="77777777" w:rsidR="007E0A6F" w:rsidRPr="00DE2C47" w:rsidRDefault="007E0A6F" w:rsidP="007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31B6" w14:textId="77777777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7D0B3" w14:textId="0D4BED99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541" w14:textId="79E7D480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E3694" w14:textId="267FEE77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7E0A6F" w:rsidRPr="00DE2C47" w14:paraId="7F501BB8" w14:textId="7C00AA06" w:rsidTr="005F7637">
        <w:trPr>
          <w:trHeight w:val="300"/>
        </w:trPr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DBD7" w14:textId="77777777" w:rsidR="007E0A6F" w:rsidRPr="00DE2C47" w:rsidRDefault="007E0A6F" w:rsidP="007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AFEE" w14:textId="77777777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C8E68" w14:textId="15ACFE65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94F5C" w14:textId="66DF8532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7955A" w14:textId="3506AC93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</w:t>
            </w:r>
          </w:p>
        </w:tc>
      </w:tr>
      <w:tr w:rsidR="007E0A6F" w:rsidRPr="00DE2C47" w14:paraId="780233EF" w14:textId="2C796A33" w:rsidTr="005F7637">
        <w:trPr>
          <w:trHeight w:val="300"/>
        </w:trPr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4F04" w14:textId="77777777" w:rsidR="007E0A6F" w:rsidRPr="00DE2C47" w:rsidRDefault="007E0A6F" w:rsidP="007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18F5" w14:textId="77777777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41B29" w14:textId="57108F7A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3427A" w14:textId="4F083AB0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BEB76" w14:textId="713C0396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7E0A6F" w:rsidRPr="00DE2C47" w14:paraId="1A77119E" w14:textId="1DB4EBE8" w:rsidTr="005F7637">
        <w:trPr>
          <w:trHeight w:val="300"/>
        </w:trPr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60FD" w14:textId="77777777" w:rsidR="007E0A6F" w:rsidRPr="00DE2C47" w:rsidRDefault="007E0A6F" w:rsidP="007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6A48" w14:textId="77777777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5961F" w14:textId="5E3D7252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B5ED0" w14:textId="3A332302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AD52F" w14:textId="5E20237B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</w:tr>
      <w:tr w:rsidR="007E0A6F" w:rsidRPr="00DE2C47" w14:paraId="538078AE" w14:textId="406144DD" w:rsidTr="005F7637">
        <w:trPr>
          <w:trHeight w:val="300"/>
        </w:trPr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A7FC" w14:textId="77777777" w:rsidR="007E0A6F" w:rsidRPr="00DE2C47" w:rsidRDefault="007E0A6F" w:rsidP="007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5EFA" w14:textId="77777777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1B3C6" w14:textId="182BE7CD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47263" w14:textId="7DC85F83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B57D" w14:textId="207716C4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7E0A6F" w:rsidRPr="00DE2C47" w14:paraId="3F362F5B" w14:textId="668E6921" w:rsidTr="005F7637">
        <w:trPr>
          <w:trHeight w:val="300"/>
        </w:trPr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FBA3" w14:textId="77777777" w:rsidR="007E0A6F" w:rsidRPr="00DE2C47" w:rsidRDefault="007E0A6F" w:rsidP="007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(-)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723C" w14:textId="77777777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8F54A" w14:textId="29FBED05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DE49" w14:textId="466539B8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40669" w14:textId="5C1804E5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</w:tr>
      <w:tr w:rsidR="007E0A6F" w:rsidRPr="00DE2C47" w14:paraId="0E206A50" w14:textId="1856A172" w:rsidTr="005F7637">
        <w:trPr>
          <w:trHeight w:val="300"/>
        </w:trPr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7B72" w14:textId="77777777" w:rsidR="007E0A6F" w:rsidRPr="00DE2C47" w:rsidRDefault="007E0A6F" w:rsidP="007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7F89" w14:textId="77777777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6A0E1" w14:textId="373D1AA0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C239C" w14:textId="260813EF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C47D7" w14:textId="10254246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7E0A6F" w:rsidRPr="00DE2C47" w14:paraId="6C574543" w14:textId="10DCD882" w:rsidTr="005F7637">
        <w:trPr>
          <w:trHeight w:val="300"/>
        </w:trPr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0B8B" w14:textId="77777777" w:rsidR="007E0A6F" w:rsidRPr="00DE2C47" w:rsidRDefault="007E0A6F" w:rsidP="007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(-)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8D44" w14:textId="77777777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C6449" w14:textId="3244C3AF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244A9" w14:textId="384B96A6" w:rsidR="007E0A6F" w:rsidRPr="00DE2C47" w:rsidRDefault="005B30B9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AB145" w14:textId="35D4438E" w:rsidR="007E0A6F" w:rsidRPr="00DE2C47" w:rsidRDefault="00C16248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7E0A6F" w:rsidRPr="00DE2C47" w14:paraId="1C1539ED" w14:textId="2F1F66D4" w:rsidTr="005F7637">
        <w:trPr>
          <w:trHeight w:val="300"/>
        </w:trPr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1A31" w14:textId="77777777" w:rsidR="007E0A6F" w:rsidRPr="00DE2C47" w:rsidRDefault="007E0A6F" w:rsidP="007E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B792" w14:textId="77777777" w:rsidR="007E0A6F" w:rsidRPr="00DE2C47" w:rsidRDefault="007E0A6F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E1044" w14:textId="53C0FCF4" w:rsidR="007E0A6F" w:rsidRPr="00DE2C47" w:rsidRDefault="00C16248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CA444" w14:textId="2B306C4A" w:rsidR="007E0A6F" w:rsidRPr="00DE2C47" w:rsidRDefault="00C16248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8A6C9" w14:textId="7BB71438" w:rsidR="007E0A6F" w:rsidRPr="00DE2C47" w:rsidRDefault="00C16248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FB8312B" w14:textId="77777777" w:rsidR="00FB6354" w:rsidRPr="00DE2C47" w:rsidRDefault="00FB6354" w:rsidP="00910A96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431" w:firstLine="0"/>
        <w:jc w:val="both"/>
        <w:rPr>
          <w:b w:val="0"/>
          <w:bCs w:val="0"/>
          <w:i/>
          <w:iCs/>
          <w:sz w:val="28"/>
          <w:szCs w:val="28"/>
        </w:rPr>
      </w:pPr>
    </w:p>
    <w:p w14:paraId="49EF53D3" w14:textId="631E8CD5" w:rsidR="00511B5B" w:rsidRPr="00953740" w:rsidRDefault="00DE2C47" w:rsidP="00FB6354">
      <w:pPr>
        <w:pStyle w:val="12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0"/>
        <w:jc w:val="both"/>
        <w:rPr>
          <w:sz w:val="28"/>
          <w:szCs w:val="28"/>
        </w:rPr>
      </w:pPr>
      <w:r w:rsidRPr="00DE2C47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511B5B" w:rsidRPr="00953740">
        <w:rPr>
          <w:color w:val="000000"/>
          <w:sz w:val="28"/>
          <w:szCs w:val="28"/>
          <w:lang w:eastAsia="ru-RU" w:bidi="ru-RU"/>
        </w:rPr>
        <w:t>Трудовой потенциал.</w:t>
      </w:r>
    </w:p>
    <w:p w14:paraId="2D27F792" w14:textId="67F44EAA" w:rsidR="00950E6D" w:rsidRPr="00FF4B7E" w:rsidRDefault="00004B38" w:rsidP="00FF4B7E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4B7E">
        <w:rPr>
          <w:rFonts w:ascii="Times New Roman" w:hAnsi="Times New Roman" w:cs="Times New Roman"/>
          <w:iCs/>
          <w:sz w:val="28"/>
          <w:szCs w:val="28"/>
        </w:rPr>
        <w:t>В 20</w:t>
      </w:r>
      <w:r w:rsidR="00C16248">
        <w:rPr>
          <w:rFonts w:ascii="Times New Roman" w:hAnsi="Times New Roman" w:cs="Times New Roman"/>
          <w:iCs/>
          <w:sz w:val="28"/>
          <w:szCs w:val="28"/>
        </w:rPr>
        <w:t>21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году численность населения в трудоспособном возрасте </w:t>
      </w:r>
      <w:r w:rsidRPr="00FF4B7E">
        <w:rPr>
          <w:rFonts w:ascii="Times New Roman" w:hAnsi="Times New Roman" w:cs="Times New Roman"/>
          <w:iCs/>
          <w:sz w:val="28"/>
          <w:szCs w:val="28"/>
        </w:rPr>
        <w:lastRenderedPageBreak/>
        <w:t>составила 1</w:t>
      </w:r>
      <w:r w:rsidR="00C16248">
        <w:rPr>
          <w:rFonts w:ascii="Times New Roman" w:hAnsi="Times New Roman" w:cs="Times New Roman"/>
          <w:iCs/>
          <w:sz w:val="28"/>
          <w:szCs w:val="28"/>
        </w:rPr>
        <w:t xml:space="preserve"> 580 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человек, что на </w:t>
      </w:r>
      <w:r w:rsidR="00C16248">
        <w:rPr>
          <w:rFonts w:ascii="Times New Roman" w:hAnsi="Times New Roman" w:cs="Times New Roman"/>
          <w:iCs/>
          <w:sz w:val="28"/>
          <w:szCs w:val="28"/>
        </w:rPr>
        <w:t>58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человек меньше, чем в </w:t>
      </w:r>
      <w:r w:rsidR="00EE3943">
        <w:rPr>
          <w:rFonts w:ascii="Times New Roman" w:hAnsi="Times New Roman" w:cs="Times New Roman"/>
          <w:iCs/>
          <w:sz w:val="28"/>
          <w:szCs w:val="28"/>
        </w:rPr>
        <w:t>20</w:t>
      </w:r>
      <w:r w:rsidR="00C16248">
        <w:rPr>
          <w:rFonts w:ascii="Times New Roman" w:hAnsi="Times New Roman" w:cs="Times New Roman"/>
          <w:iCs/>
          <w:sz w:val="28"/>
          <w:szCs w:val="28"/>
        </w:rPr>
        <w:t>20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году. Численность трудоспособного населения поселка ежегодно снижается, что связано с отрицательной миграцией и естественной убылью населения.</w:t>
      </w:r>
    </w:p>
    <w:p w14:paraId="3B166468" w14:textId="7E3104E2" w:rsidR="001D1DAC" w:rsidRPr="00FF4B7E" w:rsidRDefault="001D1DAC" w:rsidP="00FF4B7E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4B7E">
        <w:rPr>
          <w:rFonts w:ascii="Times New Roman" w:hAnsi="Times New Roman" w:cs="Times New Roman"/>
          <w:iCs/>
          <w:sz w:val="28"/>
          <w:szCs w:val="28"/>
        </w:rPr>
        <w:t>Численность населения</w:t>
      </w:r>
      <w:r w:rsidR="00EE3943">
        <w:rPr>
          <w:rFonts w:ascii="Times New Roman" w:hAnsi="Times New Roman" w:cs="Times New Roman"/>
          <w:iCs/>
          <w:sz w:val="28"/>
          <w:szCs w:val="28"/>
        </w:rPr>
        <w:t>,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занятого в экономике</w:t>
      </w:r>
      <w:r w:rsidR="00EE3943">
        <w:rPr>
          <w:rFonts w:ascii="Times New Roman" w:hAnsi="Times New Roman" w:cs="Times New Roman"/>
          <w:iCs/>
          <w:sz w:val="28"/>
          <w:szCs w:val="28"/>
        </w:rPr>
        <w:t>,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в 20</w:t>
      </w:r>
      <w:r w:rsidR="00C16248">
        <w:rPr>
          <w:rFonts w:ascii="Times New Roman" w:hAnsi="Times New Roman" w:cs="Times New Roman"/>
          <w:iCs/>
          <w:sz w:val="28"/>
          <w:szCs w:val="28"/>
        </w:rPr>
        <w:t>21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году составила 1</w:t>
      </w:r>
      <w:r w:rsidR="00C16248">
        <w:rPr>
          <w:rFonts w:ascii="Times New Roman" w:hAnsi="Times New Roman" w:cs="Times New Roman"/>
          <w:iCs/>
          <w:sz w:val="28"/>
          <w:szCs w:val="28"/>
        </w:rPr>
        <w:t> 30</w:t>
      </w:r>
      <w:r w:rsidR="00FF4B7E">
        <w:rPr>
          <w:rFonts w:ascii="Times New Roman" w:hAnsi="Times New Roman" w:cs="Times New Roman"/>
          <w:iCs/>
          <w:sz w:val="28"/>
          <w:szCs w:val="28"/>
        </w:rPr>
        <w:t>0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человек, что </w:t>
      </w:r>
      <w:r w:rsidR="003400BF" w:rsidRPr="00FF4B7E">
        <w:rPr>
          <w:rFonts w:ascii="Times New Roman" w:hAnsi="Times New Roman" w:cs="Times New Roman"/>
          <w:iCs/>
          <w:sz w:val="28"/>
          <w:szCs w:val="28"/>
        </w:rPr>
        <w:t xml:space="preserve">также 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ниже </w:t>
      </w:r>
      <w:r w:rsidR="00EE3943">
        <w:rPr>
          <w:rFonts w:ascii="Times New Roman" w:hAnsi="Times New Roman" w:cs="Times New Roman"/>
          <w:iCs/>
          <w:sz w:val="28"/>
          <w:szCs w:val="28"/>
        </w:rPr>
        <w:t>20</w:t>
      </w:r>
      <w:r w:rsidR="00C16248">
        <w:rPr>
          <w:rFonts w:ascii="Times New Roman" w:hAnsi="Times New Roman" w:cs="Times New Roman"/>
          <w:iCs/>
          <w:sz w:val="28"/>
          <w:szCs w:val="28"/>
        </w:rPr>
        <w:t>20</w:t>
      </w:r>
      <w:r w:rsidR="005C6988" w:rsidRPr="00FF4B7E">
        <w:rPr>
          <w:rFonts w:ascii="Times New Roman" w:hAnsi="Times New Roman" w:cs="Times New Roman"/>
          <w:iCs/>
          <w:sz w:val="28"/>
          <w:szCs w:val="28"/>
        </w:rPr>
        <w:t xml:space="preserve"> года (</w:t>
      </w:r>
      <w:r w:rsidR="00C16248">
        <w:rPr>
          <w:rFonts w:ascii="Times New Roman" w:hAnsi="Times New Roman" w:cs="Times New Roman"/>
          <w:iCs/>
          <w:sz w:val="28"/>
          <w:szCs w:val="28"/>
        </w:rPr>
        <w:t>97,7</w:t>
      </w:r>
      <w:r w:rsidR="005C6988" w:rsidRPr="00FF4B7E">
        <w:rPr>
          <w:rFonts w:ascii="Times New Roman" w:hAnsi="Times New Roman" w:cs="Times New Roman"/>
          <w:iCs/>
          <w:sz w:val="28"/>
          <w:szCs w:val="28"/>
        </w:rPr>
        <w:t>%).</w:t>
      </w:r>
    </w:p>
    <w:p w14:paraId="70BA861C" w14:textId="77777777" w:rsidR="00CF3EA7" w:rsidRPr="006E5315" w:rsidRDefault="00CF3EA7" w:rsidP="00CF3EA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15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bookmarkStart w:id="1" w:name="_Hlk53074821"/>
      <w:r w:rsidRPr="006E5315">
        <w:rPr>
          <w:rFonts w:ascii="Times New Roman" w:hAnsi="Times New Roman" w:cs="Times New Roman"/>
          <w:sz w:val="28"/>
          <w:szCs w:val="28"/>
        </w:rPr>
        <w:t xml:space="preserve">на 01.01.2022 </w:t>
      </w:r>
      <w:bookmarkEnd w:id="1"/>
      <w:r w:rsidRPr="006E5315">
        <w:rPr>
          <w:rFonts w:ascii="Times New Roman" w:hAnsi="Times New Roman" w:cs="Times New Roman"/>
          <w:sz w:val="28"/>
          <w:szCs w:val="28"/>
        </w:rPr>
        <w:t xml:space="preserve">в органах службы занятости населения в качестве безработных было зарегистрировано 18 человек, что ниже показателя на 01.01.2021 на 27 человек или на 60%. Уровень регистрируемой безработицы на 01.01.2022 составил 1,15%, что ниже показателя </w:t>
      </w:r>
      <w:proofErr w:type="gramStart"/>
      <w:r w:rsidRPr="006E53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5315">
        <w:rPr>
          <w:rFonts w:ascii="Times New Roman" w:hAnsi="Times New Roman" w:cs="Times New Roman"/>
          <w:sz w:val="28"/>
          <w:szCs w:val="28"/>
        </w:rPr>
        <w:t xml:space="preserve"> 01.01.2021 на 1,59 процентных пункта.</w:t>
      </w:r>
    </w:p>
    <w:p w14:paraId="6FF8FE70" w14:textId="3E4608AC" w:rsidR="00DE2C47" w:rsidRPr="001D1DAC" w:rsidRDefault="00DE2C47" w:rsidP="00FB6354">
      <w:pPr>
        <w:pStyle w:val="12"/>
        <w:shd w:val="clear" w:color="auto" w:fill="auto"/>
        <w:tabs>
          <w:tab w:val="left" w:pos="1094"/>
        </w:tabs>
        <w:spacing w:before="0" w:after="0" w:line="160" w:lineRule="exact"/>
        <w:ind w:firstLine="0"/>
        <w:jc w:val="both"/>
        <w:rPr>
          <w:b w:val="0"/>
          <w:bCs w:val="0"/>
          <w:iCs/>
          <w:sz w:val="28"/>
          <w:szCs w:val="28"/>
        </w:rPr>
      </w:pPr>
    </w:p>
    <w:p w14:paraId="2FDE5F37" w14:textId="317D6FB1" w:rsidR="00DE2C47" w:rsidRPr="00DE2C47" w:rsidRDefault="00DE2C47" w:rsidP="00DE2C47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DE2C47">
        <w:rPr>
          <w:b w:val="0"/>
          <w:bCs w:val="0"/>
          <w:color w:val="000000"/>
          <w:sz w:val="28"/>
          <w:szCs w:val="28"/>
          <w:lang w:eastAsia="ru-RU" w:bidi="ru-RU"/>
        </w:rPr>
        <w:t>Таблица № 2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117"/>
        <w:gridCol w:w="1751"/>
        <w:gridCol w:w="1159"/>
        <w:gridCol w:w="1159"/>
        <w:gridCol w:w="1159"/>
      </w:tblGrid>
      <w:tr w:rsidR="005F4452" w:rsidRPr="00DE2C47" w14:paraId="5FE59AD7" w14:textId="2FC589F2" w:rsidTr="00730DFA">
        <w:trPr>
          <w:trHeight w:val="33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A9E2D" w14:textId="00CAB9D1" w:rsidR="005F4452" w:rsidRPr="00DE2C47" w:rsidRDefault="005F4452" w:rsidP="005F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2CED4" w14:textId="7C4734A1" w:rsidR="005F4452" w:rsidRPr="00DE2C47" w:rsidRDefault="005F4452" w:rsidP="005F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2D855" w14:textId="0D931E55" w:rsidR="005F4452" w:rsidRPr="00DE2C47" w:rsidRDefault="005F4452" w:rsidP="005F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F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48407" w14:textId="35257AD4" w:rsidR="005F4452" w:rsidRPr="00DE2C47" w:rsidRDefault="005F4452" w:rsidP="005F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F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9D591" w14:textId="46EECACB" w:rsidR="005F4452" w:rsidRPr="00DE2C47" w:rsidRDefault="005F4452" w:rsidP="005F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F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F3EA7" w:rsidRPr="00DE2C47" w14:paraId="724C9A78" w14:textId="5392EE8C" w:rsidTr="005F4452">
        <w:trPr>
          <w:trHeight w:val="330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AA1E" w14:textId="77777777" w:rsidR="00CF3EA7" w:rsidRPr="00DE2C47" w:rsidRDefault="00CF3EA7" w:rsidP="00CF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по полному кругу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1856" w14:textId="77777777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1C10A" w14:textId="7D0767A3" w:rsidR="00CF3EA7" w:rsidRPr="00A572EB" w:rsidRDefault="00127299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F0B46" w14:textId="69CB5DF3" w:rsidR="00CF3EA7" w:rsidRPr="00A572EB" w:rsidRDefault="00127299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646A7" w14:textId="5E3DEF1C" w:rsidR="00CF3EA7" w:rsidRPr="00A572EB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CF3EA7" w:rsidRPr="00DE2C47" w14:paraId="13C2F5EC" w14:textId="25614DAF" w:rsidTr="005F4452">
        <w:trPr>
          <w:trHeight w:val="390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D7EA" w14:textId="77777777" w:rsidR="00CF3EA7" w:rsidRPr="00DE2C47" w:rsidRDefault="00CF3EA7" w:rsidP="00CF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229F" w14:textId="77777777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8FD24" w14:textId="58868E2F" w:rsidR="00CF3EA7" w:rsidRPr="00A572EB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D67B8" w14:textId="1D4AE901" w:rsidR="00CF3EA7" w:rsidRPr="00A572EB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E0453" w14:textId="57CA070E" w:rsidR="00CF3EA7" w:rsidRPr="00A572EB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CF3EA7" w:rsidRPr="00DE2C47" w14:paraId="6359FABF" w14:textId="66289E25" w:rsidTr="005F4452">
        <w:trPr>
          <w:trHeight w:val="43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E92F" w14:textId="5D05061A" w:rsidR="00CF3EA7" w:rsidRPr="00DE2C47" w:rsidRDefault="00CF3EA7" w:rsidP="00CF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экономике (среднегодовая)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A3FD" w14:textId="77777777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711CA" w14:textId="32720C84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FEF3E" w14:textId="3B5421AC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7E1E9" w14:textId="2B5AC0F8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CF3EA7" w:rsidRPr="00DE2C47" w14:paraId="342FC46D" w14:textId="43B273C6" w:rsidTr="005F4452">
        <w:trPr>
          <w:trHeight w:val="36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FF27" w14:textId="77777777" w:rsidR="00CF3EA7" w:rsidRPr="00DE2C47" w:rsidRDefault="00CF3EA7" w:rsidP="00CF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в трудоспособном возрасте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772D" w14:textId="77777777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28C8F" w14:textId="0F89EF79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FD9BD" w14:textId="43147F24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03B63" w14:textId="77D6EF5D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</w:tr>
      <w:tr w:rsidR="00CF3EA7" w:rsidRPr="00DE2C47" w14:paraId="2B0A4832" w14:textId="79C3113D" w:rsidTr="005F4452">
        <w:trPr>
          <w:trHeight w:val="66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1246" w14:textId="0274157C" w:rsidR="00CF3EA7" w:rsidRPr="00DE2C47" w:rsidRDefault="00CF3EA7" w:rsidP="00CF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активное население (считается возраст от 15 до 72 лет)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DFD9" w14:textId="77777777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F6115" w14:textId="6599DA5F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94CAD" w14:textId="18D57BF5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94DEA" w14:textId="732531C4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</w:tr>
      <w:tr w:rsidR="00CF3EA7" w:rsidRPr="00DE2C47" w14:paraId="7918FF04" w14:textId="07AEF47C" w:rsidTr="005F4452">
        <w:trPr>
          <w:trHeight w:val="70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8121" w14:textId="77777777" w:rsidR="00CF3EA7" w:rsidRPr="00DE2C47" w:rsidRDefault="00CF3EA7" w:rsidP="00CF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9619" w14:textId="77777777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39C5E" w14:textId="7B49B27C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7BF23" w14:textId="2CBCA8FB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5F0CB" w14:textId="36BF82AF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F3EA7" w:rsidRPr="00DE2C47" w14:paraId="2601FD66" w14:textId="59537AFB" w:rsidTr="00FD266E">
        <w:trPr>
          <w:trHeight w:val="73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36A9" w14:textId="11553DC8" w:rsidR="00CF3EA7" w:rsidRPr="00DE2C47" w:rsidRDefault="00CF3EA7" w:rsidP="00CF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зарегистрированной безработицы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D520" w14:textId="77777777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8A514" w14:textId="279B5B85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33A4B" w14:textId="5A747660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1C3DA" w14:textId="2C96E82E" w:rsidR="00CF3EA7" w:rsidRPr="00DE2C47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</w:tbl>
    <w:p w14:paraId="7ED03723" w14:textId="14E02DA2" w:rsidR="00B40791" w:rsidRDefault="00B40791" w:rsidP="00B4079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44F4D53B" w14:textId="017AC00C" w:rsidR="00B40791" w:rsidRPr="00B40791" w:rsidRDefault="00B40791" w:rsidP="00FB6354">
      <w:pPr>
        <w:pStyle w:val="12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EE3943">
        <w:rPr>
          <w:color w:val="000000"/>
          <w:sz w:val="28"/>
          <w:szCs w:val="28"/>
          <w:lang w:eastAsia="ru-RU" w:bidi="ru-RU"/>
        </w:rPr>
        <w:t>Уровень жизн</w:t>
      </w:r>
      <w:r w:rsidR="00EE3943">
        <w:rPr>
          <w:color w:val="000000"/>
          <w:sz w:val="28"/>
          <w:szCs w:val="28"/>
          <w:lang w:eastAsia="ru-RU" w:bidi="ru-RU"/>
        </w:rPr>
        <w:t>и.</w:t>
      </w:r>
      <w:r w:rsidRPr="00B40791">
        <w:rPr>
          <w:sz w:val="28"/>
          <w:szCs w:val="28"/>
        </w:rPr>
        <w:t xml:space="preserve"> </w:t>
      </w:r>
    </w:p>
    <w:p w14:paraId="34864F87" w14:textId="3B89B289" w:rsidR="00491287" w:rsidRPr="00FF4B7E" w:rsidRDefault="00491287" w:rsidP="00FF4B7E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4B7E">
        <w:rPr>
          <w:rFonts w:ascii="Times New Roman" w:hAnsi="Times New Roman" w:cs="Times New Roman"/>
          <w:iCs/>
          <w:sz w:val="28"/>
          <w:szCs w:val="28"/>
        </w:rPr>
        <w:t>Основным источником денежных доходов населения является заработная плата наемных работников.  В 20</w:t>
      </w:r>
      <w:r w:rsidR="000E1EB0">
        <w:rPr>
          <w:rFonts w:ascii="Times New Roman" w:hAnsi="Times New Roman" w:cs="Times New Roman"/>
          <w:iCs/>
          <w:sz w:val="28"/>
          <w:szCs w:val="28"/>
        </w:rPr>
        <w:t>21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году среднемесячная заработная плата составила </w:t>
      </w:r>
      <w:r w:rsidR="000E1EB0">
        <w:rPr>
          <w:rFonts w:ascii="Times New Roman" w:hAnsi="Times New Roman" w:cs="Times New Roman"/>
          <w:iCs/>
          <w:sz w:val="28"/>
          <w:szCs w:val="28"/>
        </w:rPr>
        <w:t>25 549,7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рублей на одного работника (</w:t>
      </w:r>
      <w:r w:rsidR="000E1EB0">
        <w:rPr>
          <w:rFonts w:ascii="Times New Roman" w:hAnsi="Times New Roman" w:cs="Times New Roman"/>
          <w:iCs/>
          <w:sz w:val="28"/>
          <w:szCs w:val="28"/>
        </w:rPr>
        <w:t>114,9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525CD3">
        <w:rPr>
          <w:rFonts w:ascii="Times New Roman" w:hAnsi="Times New Roman" w:cs="Times New Roman"/>
          <w:iCs/>
          <w:sz w:val="28"/>
          <w:szCs w:val="28"/>
        </w:rPr>
        <w:br/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от уровня </w:t>
      </w:r>
      <w:r w:rsidR="00EE3943">
        <w:rPr>
          <w:rFonts w:ascii="Times New Roman" w:hAnsi="Times New Roman" w:cs="Times New Roman"/>
          <w:iCs/>
          <w:sz w:val="28"/>
          <w:szCs w:val="28"/>
        </w:rPr>
        <w:t>20</w:t>
      </w:r>
      <w:r w:rsidR="000E1EB0">
        <w:rPr>
          <w:rFonts w:ascii="Times New Roman" w:hAnsi="Times New Roman" w:cs="Times New Roman"/>
          <w:iCs/>
          <w:sz w:val="28"/>
          <w:szCs w:val="28"/>
        </w:rPr>
        <w:t>20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года).</w:t>
      </w:r>
    </w:p>
    <w:p w14:paraId="07363EFC" w14:textId="3FFB380B" w:rsidR="00D801B3" w:rsidRPr="00FF4B7E" w:rsidRDefault="00D801B3" w:rsidP="00525CD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F4B7E">
        <w:rPr>
          <w:rFonts w:ascii="Times New Roman" w:hAnsi="Times New Roman" w:cs="Times New Roman"/>
          <w:iCs/>
          <w:sz w:val="28"/>
          <w:szCs w:val="28"/>
        </w:rPr>
        <w:t>Пгт</w:t>
      </w:r>
      <w:proofErr w:type="spellEnd"/>
      <w:r w:rsidRPr="00FF4B7E">
        <w:rPr>
          <w:rFonts w:ascii="Times New Roman" w:hAnsi="Times New Roman" w:cs="Times New Roman"/>
          <w:iCs/>
          <w:sz w:val="28"/>
          <w:szCs w:val="28"/>
        </w:rPr>
        <w:t xml:space="preserve"> Стрижи расположен в 3</w:t>
      </w:r>
      <w:r w:rsidR="00CA4288">
        <w:rPr>
          <w:rFonts w:ascii="Times New Roman" w:hAnsi="Times New Roman" w:cs="Times New Roman"/>
          <w:iCs/>
          <w:sz w:val="28"/>
          <w:szCs w:val="28"/>
        </w:rPr>
        <w:t>0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км от г. Кирова</w:t>
      </w:r>
      <w:r w:rsidR="00EE3943">
        <w:rPr>
          <w:rFonts w:ascii="Times New Roman" w:hAnsi="Times New Roman" w:cs="Times New Roman"/>
          <w:iCs/>
          <w:sz w:val="28"/>
          <w:szCs w:val="28"/>
        </w:rPr>
        <w:t>, поэтому р</w:t>
      </w:r>
      <w:r w:rsidRPr="00FF4B7E">
        <w:rPr>
          <w:rFonts w:ascii="Times New Roman" w:hAnsi="Times New Roman" w:cs="Times New Roman"/>
          <w:iCs/>
          <w:sz w:val="28"/>
          <w:szCs w:val="28"/>
        </w:rPr>
        <w:t>егулярное автомобильное и железнодорожное сообщение дает возможность работоспособному населению выезжать на работу в г. Киров</w:t>
      </w:r>
      <w:r w:rsidR="00EE3943">
        <w:rPr>
          <w:rFonts w:ascii="Times New Roman" w:hAnsi="Times New Roman" w:cs="Times New Roman"/>
          <w:iCs/>
          <w:sz w:val="28"/>
          <w:szCs w:val="28"/>
        </w:rPr>
        <w:t>,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районный центр, а также в соседн</w:t>
      </w:r>
      <w:r w:rsidR="00406603" w:rsidRPr="00FF4B7E">
        <w:rPr>
          <w:rFonts w:ascii="Times New Roman" w:hAnsi="Times New Roman" w:cs="Times New Roman"/>
          <w:iCs/>
          <w:sz w:val="28"/>
          <w:szCs w:val="28"/>
        </w:rPr>
        <w:t>и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е </w:t>
      </w:r>
      <w:r w:rsidR="00406603" w:rsidRPr="00FF4B7E">
        <w:rPr>
          <w:rFonts w:ascii="Times New Roman" w:hAnsi="Times New Roman" w:cs="Times New Roman"/>
          <w:iCs/>
          <w:sz w:val="28"/>
          <w:szCs w:val="28"/>
        </w:rPr>
        <w:t>поселения района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. Оценочное число уезжающих на заработки до </w:t>
      </w:r>
      <w:r w:rsidR="007A18C0">
        <w:rPr>
          <w:rFonts w:ascii="Times New Roman" w:hAnsi="Times New Roman" w:cs="Times New Roman"/>
          <w:iCs/>
          <w:sz w:val="28"/>
          <w:szCs w:val="28"/>
        </w:rPr>
        <w:t>300</w:t>
      </w:r>
      <w:r w:rsidRPr="00FF4B7E">
        <w:rPr>
          <w:rFonts w:ascii="Times New Roman" w:hAnsi="Times New Roman" w:cs="Times New Roman"/>
          <w:iCs/>
          <w:sz w:val="28"/>
          <w:szCs w:val="28"/>
        </w:rPr>
        <w:t xml:space="preserve"> человек. </w:t>
      </w:r>
    </w:p>
    <w:p w14:paraId="0E35404A" w14:textId="77777777" w:rsidR="00FB6354" w:rsidRDefault="00FB6354" w:rsidP="00B4079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7C0711AC" w14:textId="06BFFC0D" w:rsidR="00B40791" w:rsidRPr="00DE2C47" w:rsidRDefault="00B40791" w:rsidP="00B4079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DE2C47">
        <w:rPr>
          <w:b w:val="0"/>
          <w:bCs w:val="0"/>
          <w:color w:val="000000"/>
          <w:sz w:val="28"/>
          <w:szCs w:val="28"/>
          <w:lang w:eastAsia="ru-RU" w:bidi="ru-RU"/>
        </w:rPr>
        <w:t>Таблица № 3</w:t>
      </w:r>
    </w:p>
    <w:tbl>
      <w:tblPr>
        <w:tblW w:w="930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1843"/>
        <w:gridCol w:w="1134"/>
        <w:gridCol w:w="1134"/>
        <w:gridCol w:w="1131"/>
      </w:tblGrid>
      <w:tr w:rsidR="00FD266E" w:rsidRPr="00DE2C47" w14:paraId="2AA9D2AC" w14:textId="77777777" w:rsidTr="00EC1B67">
        <w:trPr>
          <w:tblHeader/>
          <w:tblCellSpacing w:w="5" w:type="nil"/>
        </w:trPr>
        <w:tc>
          <w:tcPr>
            <w:tcW w:w="4066" w:type="dxa"/>
          </w:tcPr>
          <w:p w14:paraId="00B4E462" w14:textId="77777777" w:rsidR="00FD266E" w:rsidRPr="00DE2C47" w:rsidRDefault="00FD266E" w:rsidP="00C8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14:paraId="6CC83EF5" w14:textId="60208B2B" w:rsidR="00FD266E" w:rsidRPr="00DE2C47" w:rsidRDefault="00FD266E" w:rsidP="00C8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14:paraId="36AA2E03" w14:textId="103C3366" w:rsidR="00FD266E" w:rsidRPr="00DE2C47" w:rsidRDefault="00FD266E" w:rsidP="00C8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2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39B3FB96" w14:textId="6F294A4E" w:rsidR="00FD266E" w:rsidRPr="00DE2C47" w:rsidRDefault="00FD266E" w:rsidP="00C8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2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1" w:type="dxa"/>
          </w:tcPr>
          <w:p w14:paraId="48C78E45" w14:textId="43B5845C" w:rsidR="00FD266E" w:rsidRPr="00DE2C47" w:rsidRDefault="00FD266E" w:rsidP="00C8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2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D262E1" w:rsidRPr="00DE2C47" w14:paraId="62DC235D" w14:textId="77777777" w:rsidTr="00EC1B67">
        <w:trPr>
          <w:tblCellSpacing w:w="5" w:type="nil"/>
        </w:trPr>
        <w:tc>
          <w:tcPr>
            <w:tcW w:w="4066" w:type="dxa"/>
          </w:tcPr>
          <w:p w14:paraId="25E88DF8" w14:textId="16058C5A" w:rsidR="00D262E1" w:rsidRPr="00DE2C47" w:rsidRDefault="00D262E1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Среднемесячная заработная плата </w:t>
            </w:r>
          </w:p>
        </w:tc>
        <w:tc>
          <w:tcPr>
            <w:tcW w:w="1843" w:type="dxa"/>
          </w:tcPr>
          <w:p w14:paraId="5D80D51B" w14:textId="26070AE9" w:rsidR="00D262E1" w:rsidRPr="00DE2C47" w:rsidRDefault="00D262E1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14:paraId="659B1F09" w14:textId="12D11545" w:rsidR="00D262E1" w:rsidRPr="00DE2C47" w:rsidRDefault="00127299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23811,3</w:t>
            </w:r>
          </w:p>
        </w:tc>
        <w:tc>
          <w:tcPr>
            <w:tcW w:w="1134" w:type="dxa"/>
          </w:tcPr>
          <w:p w14:paraId="0B02821A" w14:textId="656E843D" w:rsidR="00D262E1" w:rsidRPr="00DE2C47" w:rsidRDefault="00127299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22230,0</w:t>
            </w:r>
          </w:p>
        </w:tc>
        <w:tc>
          <w:tcPr>
            <w:tcW w:w="1131" w:type="dxa"/>
          </w:tcPr>
          <w:p w14:paraId="7A45CD26" w14:textId="35FFDD1D" w:rsidR="00D262E1" w:rsidRPr="00DE2C47" w:rsidRDefault="00127299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25549,7</w:t>
            </w:r>
          </w:p>
        </w:tc>
      </w:tr>
      <w:tr w:rsidR="00D262E1" w:rsidRPr="00DE2C47" w14:paraId="6FBC5C15" w14:textId="77777777" w:rsidTr="00EC1B67">
        <w:trPr>
          <w:trHeight w:val="503"/>
          <w:tblCellSpacing w:w="5" w:type="nil"/>
        </w:trPr>
        <w:tc>
          <w:tcPr>
            <w:tcW w:w="4066" w:type="dxa"/>
          </w:tcPr>
          <w:p w14:paraId="68B70F3D" w14:textId="7BD95326" w:rsidR="00D262E1" w:rsidRPr="00DE2C47" w:rsidRDefault="00D262E1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среднемесячной заработной платы </w:t>
            </w:r>
          </w:p>
        </w:tc>
        <w:tc>
          <w:tcPr>
            <w:tcW w:w="1843" w:type="dxa"/>
          </w:tcPr>
          <w:p w14:paraId="51D0883A" w14:textId="0BA58895" w:rsidR="00D262E1" w:rsidRDefault="00D262E1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% к </w:t>
            </w:r>
            <w:proofErr w:type="spellStart"/>
            <w:proofErr w:type="gram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14:paraId="4806F695" w14:textId="7C599029" w:rsidR="00D262E1" w:rsidRPr="00DE2C47" w:rsidRDefault="00D262E1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72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4E2E7FFB" w14:textId="34A09116" w:rsidR="00D262E1" w:rsidRPr="00DE2C47" w:rsidRDefault="00127299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1" w:type="dxa"/>
          </w:tcPr>
          <w:p w14:paraId="68F08F75" w14:textId="289D9A02" w:rsidR="00D262E1" w:rsidRPr="00DE2C47" w:rsidRDefault="00127299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D262E1" w:rsidRPr="004B31C3" w14:paraId="2B48367D" w14:textId="77777777" w:rsidTr="00127299">
        <w:trPr>
          <w:tblCellSpacing w:w="5" w:type="nil"/>
        </w:trPr>
        <w:tc>
          <w:tcPr>
            <w:tcW w:w="4066" w:type="dxa"/>
          </w:tcPr>
          <w:p w14:paraId="2B1D8316" w14:textId="234C58FB" w:rsidR="00D262E1" w:rsidRPr="00DE2C47" w:rsidRDefault="00D262E1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обеспеченность населения жильем в расчете на одного жителя </w:t>
            </w:r>
          </w:p>
        </w:tc>
        <w:tc>
          <w:tcPr>
            <w:tcW w:w="1843" w:type="dxa"/>
          </w:tcPr>
          <w:p w14:paraId="6838973D" w14:textId="4A0BB290" w:rsidR="00D262E1" w:rsidRPr="00DE2C47" w:rsidRDefault="00D262E1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7">
              <w:rPr>
                <w:rFonts w:ascii="Times New Roman" w:hAnsi="Times New Roman" w:cs="Times New Roman"/>
                <w:sz w:val="24"/>
                <w:szCs w:val="24"/>
              </w:rPr>
              <w:t>кв. 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C4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</w:p>
        </w:tc>
        <w:tc>
          <w:tcPr>
            <w:tcW w:w="1134" w:type="dxa"/>
          </w:tcPr>
          <w:p w14:paraId="263A9A5E" w14:textId="20D6E64B" w:rsidR="00D262E1" w:rsidRPr="004B31C3" w:rsidRDefault="00D262E1" w:rsidP="00D2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C3">
              <w:rPr>
                <w:rFonts w:ascii="Times New Roman" w:hAnsi="Times New Roman" w:cs="Times New Roman"/>
                <w:sz w:val="24"/>
                <w:szCs w:val="24"/>
              </w:rPr>
              <w:t>31,11</w:t>
            </w:r>
          </w:p>
        </w:tc>
        <w:tc>
          <w:tcPr>
            <w:tcW w:w="1134" w:type="dxa"/>
            <w:shd w:val="clear" w:color="auto" w:fill="FFFF00"/>
          </w:tcPr>
          <w:p w14:paraId="3140C48B" w14:textId="6EC5EFCA" w:rsidR="00D262E1" w:rsidRPr="004B31C3" w:rsidRDefault="00690E19" w:rsidP="00BD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C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BD74A7" w:rsidRPr="004B31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1" w:type="dxa"/>
            <w:shd w:val="clear" w:color="auto" w:fill="FFFF00"/>
          </w:tcPr>
          <w:p w14:paraId="1CC0CB69" w14:textId="51038F1A" w:rsidR="00D262E1" w:rsidRPr="004B31C3" w:rsidRDefault="00690E19" w:rsidP="00BD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C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BD74A7" w:rsidRPr="004B31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0C5F2DDC" w14:textId="77777777" w:rsidR="00B40791" w:rsidRPr="00DE2C47" w:rsidRDefault="00B40791" w:rsidP="00B40791">
      <w:pPr>
        <w:pStyle w:val="12"/>
        <w:shd w:val="clear" w:color="auto" w:fill="auto"/>
        <w:tabs>
          <w:tab w:val="left" w:pos="1094"/>
        </w:tabs>
        <w:spacing w:before="0" w:after="0" w:line="240" w:lineRule="auto"/>
        <w:ind w:left="431"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3CFEC530" w14:textId="03382165" w:rsidR="00E84C61" w:rsidRPr="00DE2C47" w:rsidRDefault="00E84C61" w:rsidP="00953740">
      <w:pPr>
        <w:pStyle w:val="12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jc w:val="left"/>
        <w:rPr>
          <w:color w:val="000000"/>
          <w:sz w:val="28"/>
          <w:szCs w:val="28"/>
          <w:lang w:eastAsia="ru-RU" w:bidi="ru-RU"/>
        </w:rPr>
      </w:pPr>
      <w:r w:rsidRPr="00DE2C47">
        <w:rPr>
          <w:color w:val="000000"/>
          <w:sz w:val="28"/>
          <w:szCs w:val="28"/>
          <w:lang w:eastAsia="ru-RU" w:bidi="ru-RU"/>
        </w:rPr>
        <w:t>Социально-экономическое развитие муниципального образования.</w:t>
      </w:r>
    </w:p>
    <w:p w14:paraId="2A171184" w14:textId="61D93C0E" w:rsidR="00DE2C47" w:rsidRPr="00DE2C47" w:rsidRDefault="00DE2C47" w:rsidP="00B4079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1EED5952" w14:textId="6DEFA55E" w:rsidR="0094585A" w:rsidRPr="00DE2C47" w:rsidRDefault="00B40791" w:rsidP="00FB6354">
      <w:pPr>
        <w:pStyle w:val="12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94585A" w:rsidRPr="00953740">
        <w:rPr>
          <w:color w:val="000000"/>
          <w:sz w:val="28"/>
          <w:szCs w:val="28"/>
          <w:lang w:eastAsia="ru-RU" w:bidi="ru-RU"/>
        </w:rPr>
        <w:t xml:space="preserve">Информация о </w:t>
      </w:r>
      <w:r w:rsidR="0094585A" w:rsidRPr="00953740">
        <w:rPr>
          <w:sz w:val="28"/>
          <w:szCs w:val="28"/>
        </w:rPr>
        <w:t xml:space="preserve">градообразующей </w:t>
      </w:r>
      <w:r w:rsidR="00485608" w:rsidRPr="00953740">
        <w:rPr>
          <w:sz w:val="28"/>
          <w:szCs w:val="28"/>
        </w:rPr>
        <w:t xml:space="preserve">(системообразующей) </w:t>
      </w:r>
      <w:r w:rsidR="0094585A" w:rsidRPr="00953740">
        <w:rPr>
          <w:sz w:val="28"/>
          <w:szCs w:val="28"/>
        </w:rPr>
        <w:t>организации</w:t>
      </w:r>
      <w:r w:rsidR="00953740">
        <w:rPr>
          <w:b w:val="0"/>
          <w:bCs w:val="0"/>
          <w:sz w:val="28"/>
          <w:szCs w:val="28"/>
        </w:rPr>
        <w:t>.</w:t>
      </w:r>
    </w:p>
    <w:p w14:paraId="5932672C" w14:textId="53C6889A" w:rsidR="007A1B25" w:rsidRPr="005E5022" w:rsidRDefault="007A1B25" w:rsidP="002C711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E5022">
        <w:rPr>
          <w:rFonts w:ascii="Times New Roman" w:hAnsi="Times New Roman" w:cs="Times New Roman"/>
          <w:sz w:val="28"/>
          <w:szCs w:val="26"/>
        </w:rPr>
        <w:t xml:space="preserve">Деятельность градообразующего предприятия </w:t>
      </w:r>
      <w:proofErr w:type="spellStart"/>
      <w:r w:rsidRPr="005E5022">
        <w:rPr>
          <w:rFonts w:ascii="Times New Roman" w:hAnsi="Times New Roman" w:cs="Times New Roman"/>
          <w:sz w:val="28"/>
          <w:szCs w:val="26"/>
        </w:rPr>
        <w:t>п</w:t>
      </w:r>
      <w:r w:rsidR="00525CD3">
        <w:rPr>
          <w:rFonts w:ascii="Times New Roman" w:hAnsi="Times New Roman" w:cs="Times New Roman"/>
          <w:sz w:val="28"/>
          <w:szCs w:val="26"/>
        </w:rPr>
        <w:t>гт</w:t>
      </w:r>
      <w:proofErr w:type="spellEnd"/>
      <w:r w:rsidRPr="005E5022">
        <w:rPr>
          <w:rFonts w:ascii="Times New Roman" w:hAnsi="Times New Roman" w:cs="Times New Roman"/>
          <w:sz w:val="28"/>
          <w:szCs w:val="26"/>
        </w:rPr>
        <w:t xml:space="preserve"> Стриж</w:t>
      </w:r>
      <w:proofErr w:type="gramStart"/>
      <w:r w:rsidRPr="005E5022">
        <w:rPr>
          <w:rFonts w:ascii="Times New Roman" w:hAnsi="Times New Roman" w:cs="Times New Roman"/>
          <w:sz w:val="28"/>
          <w:szCs w:val="26"/>
        </w:rPr>
        <w:t xml:space="preserve">и </w:t>
      </w:r>
      <w:r w:rsidR="00525CD3">
        <w:rPr>
          <w:rFonts w:ascii="Times New Roman" w:hAnsi="Times New Roman" w:cs="Times New Roman"/>
          <w:sz w:val="28"/>
          <w:szCs w:val="26"/>
        </w:rPr>
        <w:br/>
      </w:r>
      <w:r w:rsidRPr="005E5022">
        <w:rPr>
          <w:rFonts w:ascii="Times New Roman" w:hAnsi="Times New Roman" w:cs="Times New Roman"/>
          <w:sz w:val="28"/>
          <w:szCs w:val="26"/>
        </w:rPr>
        <w:t>ООО</w:t>
      </w:r>
      <w:proofErr w:type="gramEnd"/>
      <w:r w:rsidRPr="005E5022">
        <w:rPr>
          <w:rFonts w:ascii="Times New Roman" w:hAnsi="Times New Roman" w:cs="Times New Roman"/>
          <w:sz w:val="28"/>
          <w:szCs w:val="26"/>
        </w:rPr>
        <w:t xml:space="preserve"> «ССЗ </w:t>
      </w:r>
      <w:r w:rsidR="00127299">
        <w:rPr>
          <w:rFonts w:ascii="Times New Roman" w:hAnsi="Times New Roman" w:cs="Times New Roman"/>
          <w:sz w:val="28"/>
          <w:szCs w:val="26"/>
        </w:rPr>
        <w:t>«</w:t>
      </w:r>
      <w:r w:rsidRPr="005E5022">
        <w:rPr>
          <w:rFonts w:ascii="Times New Roman" w:hAnsi="Times New Roman" w:cs="Times New Roman"/>
          <w:sz w:val="28"/>
          <w:szCs w:val="26"/>
        </w:rPr>
        <w:t xml:space="preserve">Силворлд» велась в сфере производства строительных материалов (силикатный кирпич). Предприятие начало свою работу в 2012 году на базе бывшего ОАО «Силикат», которое определением </w:t>
      </w:r>
      <w:r w:rsidR="008310D3">
        <w:rPr>
          <w:rFonts w:ascii="Times New Roman" w:hAnsi="Times New Roman" w:cs="Times New Roman"/>
          <w:sz w:val="28"/>
          <w:szCs w:val="26"/>
        </w:rPr>
        <w:t>а</w:t>
      </w:r>
      <w:r w:rsidRPr="005E5022">
        <w:rPr>
          <w:rFonts w:ascii="Times New Roman" w:hAnsi="Times New Roman" w:cs="Times New Roman"/>
          <w:sz w:val="28"/>
          <w:szCs w:val="26"/>
        </w:rPr>
        <w:t>рбитражного суда Кировской области от 31.03.2014 признано банкротом.</w:t>
      </w:r>
    </w:p>
    <w:p w14:paraId="6988C8AB" w14:textId="25950FBA" w:rsidR="007A1B25" w:rsidRPr="005E5022" w:rsidRDefault="007A1B25" w:rsidP="0012729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E5022">
        <w:rPr>
          <w:rFonts w:ascii="Times New Roman" w:hAnsi="Times New Roman" w:cs="Times New Roman"/>
          <w:sz w:val="28"/>
          <w:szCs w:val="26"/>
        </w:rPr>
        <w:t xml:space="preserve">ОАО «Силикат» являлось единственным крупным промышленным предприятием в районе и крупнейшим производителем стеновых материалов в Кировской области. В 2008 году его доля в общем объеме промышленной продукции района составила 56% (648,7 млн. рублей). По состоянию на 01.10.2008 предприятие было включено в реестр хозяйствующих субъектов (ведение реестра осуществляет ФАС по Кировской области), имеющих </w:t>
      </w:r>
      <w:r w:rsidR="00525CD3">
        <w:rPr>
          <w:rFonts w:ascii="Times New Roman" w:hAnsi="Times New Roman" w:cs="Times New Roman"/>
          <w:sz w:val="28"/>
          <w:szCs w:val="26"/>
        </w:rPr>
        <w:br/>
      </w:r>
      <w:r w:rsidRPr="005E5022">
        <w:rPr>
          <w:rFonts w:ascii="Times New Roman" w:hAnsi="Times New Roman" w:cs="Times New Roman"/>
          <w:sz w:val="28"/>
          <w:szCs w:val="26"/>
        </w:rPr>
        <w:t xml:space="preserve">на рынке долю определенного товара в размере от 35 до 65%. </w:t>
      </w:r>
    </w:p>
    <w:p w14:paraId="7B7F1048" w14:textId="1F55DE5B" w:rsidR="007A1B25" w:rsidRPr="005E5022" w:rsidRDefault="007A1B25" w:rsidP="0012729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E5022">
        <w:rPr>
          <w:rFonts w:ascii="Times New Roman" w:hAnsi="Times New Roman" w:cs="Times New Roman"/>
          <w:sz w:val="28"/>
          <w:szCs w:val="26"/>
        </w:rPr>
        <w:t xml:space="preserve">В 2012 году на базе завода начало работу новое предприятие </w:t>
      </w:r>
      <w:r w:rsidR="00525CD3">
        <w:rPr>
          <w:rFonts w:ascii="Times New Roman" w:hAnsi="Times New Roman" w:cs="Times New Roman"/>
          <w:sz w:val="28"/>
          <w:szCs w:val="26"/>
        </w:rPr>
        <w:br/>
      </w:r>
      <w:r w:rsidRPr="005E5022">
        <w:rPr>
          <w:rFonts w:ascii="Times New Roman" w:hAnsi="Times New Roman" w:cs="Times New Roman"/>
          <w:sz w:val="28"/>
          <w:szCs w:val="26"/>
        </w:rPr>
        <w:t xml:space="preserve">ООО «Силворлд Стрижи», выкупив производственные площади </w:t>
      </w:r>
      <w:r w:rsidR="00525CD3">
        <w:rPr>
          <w:rFonts w:ascii="Times New Roman" w:hAnsi="Times New Roman" w:cs="Times New Roman"/>
          <w:sz w:val="28"/>
          <w:szCs w:val="26"/>
        </w:rPr>
        <w:br/>
      </w:r>
      <w:r w:rsidRPr="005E5022">
        <w:rPr>
          <w:rFonts w:ascii="Times New Roman" w:hAnsi="Times New Roman" w:cs="Times New Roman"/>
          <w:sz w:val="28"/>
          <w:szCs w:val="26"/>
        </w:rPr>
        <w:t>у предприятия-банкрота. В 2012</w:t>
      </w:r>
      <w:r w:rsidR="008310D3">
        <w:rPr>
          <w:rFonts w:ascii="Times New Roman" w:hAnsi="Times New Roman" w:cs="Times New Roman"/>
          <w:sz w:val="28"/>
          <w:szCs w:val="26"/>
        </w:rPr>
        <w:t xml:space="preserve"> – </w:t>
      </w:r>
      <w:r w:rsidRPr="005E5022">
        <w:rPr>
          <w:rFonts w:ascii="Times New Roman" w:hAnsi="Times New Roman" w:cs="Times New Roman"/>
          <w:sz w:val="28"/>
          <w:szCs w:val="26"/>
        </w:rPr>
        <w:t>2013 г</w:t>
      </w:r>
      <w:r w:rsidR="008310D3">
        <w:rPr>
          <w:rFonts w:ascii="Times New Roman" w:hAnsi="Times New Roman" w:cs="Times New Roman"/>
          <w:sz w:val="28"/>
          <w:szCs w:val="26"/>
        </w:rPr>
        <w:t>одах</w:t>
      </w:r>
      <w:r w:rsidRPr="005E5022">
        <w:rPr>
          <w:rFonts w:ascii="Times New Roman" w:hAnsi="Times New Roman" w:cs="Times New Roman"/>
          <w:sz w:val="28"/>
          <w:szCs w:val="26"/>
        </w:rPr>
        <w:t xml:space="preserve"> активно проводилась модернизация производства, приобретено высокотехнологичное, современное оборудование, численность работающих на предприятии составляла 287 человек. С апреля 2014 года </w:t>
      </w:r>
      <w:r w:rsidR="00127299">
        <w:rPr>
          <w:rFonts w:ascii="Times New Roman" w:hAnsi="Times New Roman" w:cs="Times New Roman"/>
          <w:sz w:val="28"/>
          <w:szCs w:val="26"/>
        </w:rPr>
        <w:t xml:space="preserve">в </w:t>
      </w:r>
      <w:proofErr w:type="spellStart"/>
      <w:r w:rsidR="00127299">
        <w:rPr>
          <w:rFonts w:ascii="Times New Roman" w:hAnsi="Times New Roman" w:cs="Times New Roman"/>
          <w:sz w:val="28"/>
          <w:szCs w:val="26"/>
        </w:rPr>
        <w:t>пгт</w:t>
      </w:r>
      <w:proofErr w:type="spellEnd"/>
      <w:r w:rsidR="00127299">
        <w:rPr>
          <w:rFonts w:ascii="Times New Roman" w:hAnsi="Times New Roman" w:cs="Times New Roman"/>
          <w:sz w:val="28"/>
          <w:szCs w:val="26"/>
        </w:rPr>
        <w:t xml:space="preserve"> Стрижи </w:t>
      </w:r>
      <w:r w:rsidR="008310D3">
        <w:rPr>
          <w:rFonts w:ascii="Times New Roman" w:hAnsi="Times New Roman" w:cs="Times New Roman"/>
          <w:sz w:val="28"/>
          <w:szCs w:val="26"/>
        </w:rPr>
        <w:t>осуществляло деятельность</w:t>
      </w:r>
      <w:r w:rsidRPr="005E5022">
        <w:rPr>
          <w:rFonts w:ascii="Times New Roman" w:hAnsi="Times New Roman" w:cs="Times New Roman"/>
          <w:sz w:val="28"/>
          <w:szCs w:val="26"/>
        </w:rPr>
        <w:t xml:space="preserve"> ООО </w:t>
      </w:r>
      <w:r w:rsidR="00127299">
        <w:rPr>
          <w:rFonts w:ascii="Times New Roman" w:hAnsi="Times New Roman" w:cs="Times New Roman"/>
          <w:sz w:val="28"/>
          <w:szCs w:val="26"/>
        </w:rPr>
        <w:t>«</w:t>
      </w:r>
      <w:r w:rsidRPr="005E5022">
        <w:rPr>
          <w:rFonts w:ascii="Times New Roman" w:hAnsi="Times New Roman" w:cs="Times New Roman"/>
          <w:sz w:val="28"/>
          <w:szCs w:val="26"/>
        </w:rPr>
        <w:t>ССЗ «Силворлд».  В 2014 году на предприятии было занято 213 человек, выпущено 27,1 млн. шт. кирпича.</w:t>
      </w:r>
      <w:r w:rsidR="008310D3">
        <w:rPr>
          <w:rFonts w:ascii="Times New Roman" w:hAnsi="Times New Roman" w:cs="Times New Roman"/>
          <w:sz w:val="28"/>
          <w:szCs w:val="26"/>
        </w:rPr>
        <w:t xml:space="preserve"> </w:t>
      </w:r>
      <w:r w:rsidRPr="005E5022">
        <w:rPr>
          <w:rFonts w:ascii="Times New Roman" w:hAnsi="Times New Roman" w:cs="Times New Roman"/>
          <w:sz w:val="28"/>
          <w:szCs w:val="26"/>
        </w:rPr>
        <w:t xml:space="preserve">В марте </w:t>
      </w:r>
      <w:smartTag w:uri="urn:schemas-microsoft-com:office:smarttags" w:element="metricconverter">
        <w:smartTagPr>
          <w:attr w:name="ProductID" w:val="31 км"/>
        </w:smartTagPr>
        <w:r w:rsidRPr="005E5022">
          <w:rPr>
            <w:rFonts w:ascii="Times New Roman" w:hAnsi="Times New Roman" w:cs="Times New Roman"/>
            <w:sz w:val="28"/>
            <w:szCs w:val="26"/>
          </w:rPr>
          <w:t>2017 г</w:t>
        </w:r>
      </w:smartTag>
      <w:r w:rsidRPr="005E5022">
        <w:rPr>
          <w:rFonts w:ascii="Times New Roman" w:hAnsi="Times New Roman" w:cs="Times New Roman"/>
          <w:sz w:val="28"/>
          <w:szCs w:val="26"/>
        </w:rPr>
        <w:t>ода на предприятии было введено внешнее наблюдение, работники завода переведены в штат другого предприятия</w:t>
      </w:r>
      <w:r w:rsidR="008310D3">
        <w:rPr>
          <w:rFonts w:ascii="Times New Roman" w:hAnsi="Times New Roman" w:cs="Times New Roman"/>
          <w:sz w:val="28"/>
          <w:szCs w:val="26"/>
        </w:rPr>
        <w:t>,</w:t>
      </w:r>
      <w:r w:rsidRPr="005E5022">
        <w:rPr>
          <w:rFonts w:ascii="Times New Roman" w:hAnsi="Times New Roman" w:cs="Times New Roman"/>
          <w:sz w:val="28"/>
          <w:szCs w:val="26"/>
        </w:rPr>
        <w:t xml:space="preserve"> группы компаний «Силворлд»</w:t>
      </w:r>
      <w:r w:rsidR="008310D3">
        <w:rPr>
          <w:rFonts w:ascii="Times New Roman" w:hAnsi="Times New Roman" w:cs="Times New Roman"/>
          <w:sz w:val="28"/>
          <w:szCs w:val="26"/>
        </w:rPr>
        <w:t xml:space="preserve"> – </w:t>
      </w:r>
      <w:r w:rsidRPr="005E5022">
        <w:rPr>
          <w:rFonts w:ascii="Times New Roman" w:hAnsi="Times New Roman" w:cs="Times New Roman"/>
          <w:sz w:val="28"/>
          <w:szCs w:val="26"/>
        </w:rPr>
        <w:t xml:space="preserve">АО «Комбинат силикатных строительных материалов «Силворлд». В 4 квартале 2017 года производство продукции на заводе было остановлено, работники предприятия уволены в декабре </w:t>
      </w:r>
      <w:smartTag w:uri="urn:schemas-microsoft-com:office:smarttags" w:element="metricconverter">
        <w:smartTagPr>
          <w:attr w:name="ProductID" w:val="31 км"/>
        </w:smartTagPr>
        <w:r w:rsidRPr="005E5022">
          <w:rPr>
            <w:rFonts w:ascii="Times New Roman" w:hAnsi="Times New Roman" w:cs="Times New Roman"/>
            <w:sz w:val="28"/>
            <w:szCs w:val="26"/>
          </w:rPr>
          <w:t>2017 г</w:t>
        </w:r>
      </w:smartTag>
      <w:r w:rsidR="008310D3">
        <w:rPr>
          <w:rFonts w:ascii="Times New Roman" w:hAnsi="Times New Roman" w:cs="Times New Roman"/>
          <w:sz w:val="28"/>
          <w:szCs w:val="26"/>
        </w:rPr>
        <w:t>ода</w:t>
      </w:r>
      <w:r w:rsidRPr="005E5022">
        <w:rPr>
          <w:rFonts w:ascii="Times New Roman" w:hAnsi="Times New Roman" w:cs="Times New Roman"/>
          <w:sz w:val="28"/>
          <w:szCs w:val="26"/>
        </w:rPr>
        <w:t xml:space="preserve">, в первой половине 2018 года </w:t>
      </w:r>
      <w:r w:rsidR="008310D3">
        <w:rPr>
          <w:rFonts w:ascii="Times New Roman" w:hAnsi="Times New Roman" w:cs="Times New Roman"/>
          <w:sz w:val="28"/>
          <w:szCs w:val="26"/>
        </w:rPr>
        <w:t>производство остановлено</w:t>
      </w:r>
      <w:r w:rsidRPr="005E5022">
        <w:rPr>
          <w:rFonts w:ascii="Times New Roman" w:hAnsi="Times New Roman" w:cs="Times New Roman"/>
          <w:sz w:val="28"/>
          <w:szCs w:val="26"/>
        </w:rPr>
        <w:t>.</w:t>
      </w:r>
    </w:p>
    <w:p w14:paraId="54A09D21" w14:textId="3C40072D" w:rsidR="007A1B25" w:rsidRDefault="007A1B25" w:rsidP="002C711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E5022">
        <w:rPr>
          <w:rFonts w:ascii="Times New Roman" w:hAnsi="Times New Roman" w:cs="Times New Roman"/>
          <w:sz w:val="28"/>
          <w:szCs w:val="26"/>
        </w:rPr>
        <w:t xml:space="preserve">В целях возобновления работы силикатного завода в </w:t>
      </w:r>
      <w:proofErr w:type="spellStart"/>
      <w:r w:rsidRPr="005E5022">
        <w:rPr>
          <w:rFonts w:ascii="Times New Roman" w:hAnsi="Times New Roman" w:cs="Times New Roman"/>
          <w:sz w:val="28"/>
          <w:szCs w:val="26"/>
        </w:rPr>
        <w:t>пгт</w:t>
      </w:r>
      <w:proofErr w:type="spellEnd"/>
      <w:r w:rsidRPr="005E5022">
        <w:rPr>
          <w:rFonts w:ascii="Times New Roman" w:hAnsi="Times New Roman" w:cs="Times New Roman"/>
          <w:sz w:val="28"/>
          <w:szCs w:val="26"/>
        </w:rPr>
        <w:t> Стрижи в 3 квартале 2018 года предприятием ООО «</w:t>
      </w:r>
      <w:proofErr w:type="spellStart"/>
      <w:r w:rsidRPr="005E5022">
        <w:rPr>
          <w:rFonts w:ascii="Times New Roman" w:hAnsi="Times New Roman" w:cs="Times New Roman"/>
          <w:sz w:val="28"/>
          <w:szCs w:val="26"/>
        </w:rPr>
        <w:t>Лайф</w:t>
      </w:r>
      <w:proofErr w:type="spellEnd"/>
      <w:r w:rsidRPr="005E502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E5022">
        <w:rPr>
          <w:rFonts w:ascii="Times New Roman" w:hAnsi="Times New Roman" w:cs="Times New Roman"/>
          <w:sz w:val="28"/>
          <w:szCs w:val="26"/>
        </w:rPr>
        <w:t>Маркет</w:t>
      </w:r>
      <w:proofErr w:type="spellEnd"/>
      <w:r w:rsidRPr="005E5022">
        <w:rPr>
          <w:rFonts w:ascii="Times New Roman" w:hAnsi="Times New Roman" w:cs="Times New Roman"/>
          <w:sz w:val="28"/>
          <w:szCs w:val="26"/>
        </w:rPr>
        <w:t xml:space="preserve">» проведены </w:t>
      </w:r>
      <w:r w:rsidRPr="005E5022">
        <w:rPr>
          <w:rFonts w:ascii="Times New Roman" w:hAnsi="Times New Roman" w:cs="Times New Roman"/>
          <w:sz w:val="28"/>
          <w:szCs w:val="26"/>
        </w:rPr>
        <w:lastRenderedPageBreak/>
        <w:t xml:space="preserve">переговоры с ПАО «Сбербанк» по передаче в аренду заводских площадей </w:t>
      </w:r>
      <w:r w:rsidR="00525CD3">
        <w:rPr>
          <w:rFonts w:ascii="Times New Roman" w:hAnsi="Times New Roman" w:cs="Times New Roman"/>
          <w:sz w:val="28"/>
          <w:szCs w:val="26"/>
        </w:rPr>
        <w:br/>
      </w:r>
      <w:r w:rsidRPr="005E5022">
        <w:rPr>
          <w:rFonts w:ascii="Times New Roman" w:hAnsi="Times New Roman" w:cs="Times New Roman"/>
          <w:sz w:val="28"/>
          <w:szCs w:val="26"/>
        </w:rPr>
        <w:t xml:space="preserve">и оборудования. В результате была активизирована технологическая цепочка производства, произведен ремонт 2 прессов. Принято на работу 90 </w:t>
      </w:r>
      <w:r w:rsidR="00525CD3">
        <w:rPr>
          <w:rFonts w:ascii="Times New Roman" w:hAnsi="Times New Roman" w:cs="Times New Roman"/>
          <w:sz w:val="28"/>
          <w:szCs w:val="26"/>
        </w:rPr>
        <w:t>сотрудников</w:t>
      </w:r>
      <w:r w:rsidRPr="005E5022">
        <w:rPr>
          <w:rFonts w:ascii="Times New Roman" w:hAnsi="Times New Roman" w:cs="Times New Roman"/>
          <w:sz w:val="28"/>
          <w:szCs w:val="26"/>
        </w:rPr>
        <w:t xml:space="preserve">. </w:t>
      </w:r>
      <w:r w:rsidR="00640AA6" w:rsidRPr="005E5022">
        <w:rPr>
          <w:rFonts w:ascii="Times New Roman" w:hAnsi="Times New Roman" w:cs="Times New Roman"/>
          <w:sz w:val="28"/>
          <w:szCs w:val="26"/>
        </w:rPr>
        <w:t>Предприятие вело свою деятельность до августа 2019 года, затем производство было остановлено, работники уволены.</w:t>
      </w:r>
    </w:p>
    <w:p w14:paraId="62E28D68" w14:textId="77777777" w:rsidR="002A333D" w:rsidRPr="006E5315" w:rsidRDefault="002A333D" w:rsidP="002A333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15">
        <w:rPr>
          <w:rFonts w:ascii="Times New Roman" w:hAnsi="Times New Roman" w:cs="Times New Roman"/>
          <w:sz w:val="28"/>
          <w:szCs w:val="28"/>
        </w:rPr>
        <w:t xml:space="preserve">В настоящее время системообразующим предприятием </w:t>
      </w:r>
      <w:proofErr w:type="spellStart"/>
      <w:r w:rsidRPr="006E531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E5315">
        <w:rPr>
          <w:rFonts w:ascii="Times New Roman" w:hAnsi="Times New Roman" w:cs="Times New Roman"/>
          <w:sz w:val="28"/>
          <w:szCs w:val="28"/>
        </w:rPr>
        <w:t xml:space="preserve"> Стрижи является </w:t>
      </w:r>
      <w:bookmarkStart w:id="3" w:name="_Hlk53147387"/>
      <w:r w:rsidRPr="006E5315">
        <w:rPr>
          <w:rFonts w:ascii="Times New Roman" w:hAnsi="Times New Roman" w:cs="Times New Roman"/>
          <w:sz w:val="28"/>
          <w:szCs w:val="28"/>
        </w:rPr>
        <w:t>ООО «Агрофирма «Дороничи» Комбикормовый завод»</w:t>
      </w:r>
      <w:bookmarkEnd w:id="3"/>
      <w:r w:rsidRPr="006E5315">
        <w:rPr>
          <w:rFonts w:ascii="Times New Roman" w:hAnsi="Times New Roman" w:cs="Times New Roman"/>
          <w:sz w:val="28"/>
          <w:szCs w:val="28"/>
        </w:rPr>
        <w:t xml:space="preserve"> (далее – Комбикормовый завод), который работает стабильно, продукция используется для собственных нужд агрохолдинга, а также на продажу сторонним потребителям.</w:t>
      </w:r>
    </w:p>
    <w:p w14:paraId="5161E14E" w14:textId="77777777" w:rsidR="008310D3" w:rsidRDefault="008310D3" w:rsidP="00EC1B67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128869F2" w14:textId="65948FEE" w:rsidR="00DC36FE" w:rsidRPr="00626AA9" w:rsidRDefault="00EC1B67" w:rsidP="00FB6354">
      <w:pPr>
        <w:pStyle w:val="12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DC36FE" w:rsidRPr="00953740">
        <w:rPr>
          <w:color w:val="000000"/>
          <w:sz w:val="28"/>
          <w:szCs w:val="28"/>
          <w:lang w:eastAsia="ru-RU" w:bidi="ru-RU"/>
        </w:rPr>
        <w:t>Инвестици</w:t>
      </w:r>
      <w:r w:rsidR="008310D3">
        <w:rPr>
          <w:color w:val="000000"/>
          <w:sz w:val="28"/>
          <w:szCs w:val="28"/>
          <w:lang w:eastAsia="ru-RU" w:bidi="ru-RU"/>
        </w:rPr>
        <w:t>и.</w:t>
      </w:r>
    </w:p>
    <w:p w14:paraId="28C23B8F" w14:textId="7D5FA1E7" w:rsidR="002A333D" w:rsidRPr="002A333D" w:rsidRDefault="002A333D" w:rsidP="002A333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3D">
        <w:rPr>
          <w:rFonts w:ascii="Times New Roman" w:hAnsi="Times New Roman" w:cs="Times New Roman"/>
          <w:sz w:val="28"/>
          <w:szCs w:val="28"/>
        </w:rPr>
        <w:t xml:space="preserve">Объем инвестиции в основной капитал за счет всех источников финансирования по местонахождению заказчика за 2021 год по крупным и средним предприятиям составил </w:t>
      </w:r>
      <w:r w:rsidR="00AF53B4">
        <w:rPr>
          <w:rFonts w:ascii="Times New Roman" w:hAnsi="Times New Roman" w:cs="Times New Roman"/>
          <w:sz w:val="28"/>
          <w:szCs w:val="28"/>
        </w:rPr>
        <w:t>67,963</w:t>
      </w:r>
      <w:r w:rsidRPr="002A333D">
        <w:rPr>
          <w:rFonts w:ascii="Times New Roman" w:hAnsi="Times New Roman" w:cs="Times New Roman"/>
          <w:sz w:val="28"/>
          <w:szCs w:val="28"/>
        </w:rPr>
        <w:t xml:space="preserve"> млн. рублей, или в 5 раз больше уровня 2020 года. Основными направлениями инвестиций стали инвестиции Комбикормового завода в модернизацию производственного оборудования, а также бюджетные инвестиции в объекты социальной сферы моногорода.</w:t>
      </w:r>
    </w:p>
    <w:p w14:paraId="4274CCB8" w14:textId="77777777" w:rsidR="00525CD3" w:rsidRDefault="00525CD3" w:rsidP="00FF71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C9C3DE4" w14:textId="7DEAE8C7" w:rsidR="00DE2C47" w:rsidRPr="00DE2C47" w:rsidRDefault="007217C4" w:rsidP="00FF7169">
      <w:pPr>
        <w:spacing w:after="0" w:line="36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217C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A333D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1134"/>
        <w:gridCol w:w="1073"/>
        <w:gridCol w:w="1189"/>
      </w:tblGrid>
      <w:tr w:rsidR="00F35AAC" w:rsidRPr="00DE2C47" w14:paraId="31392A83" w14:textId="77777777" w:rsidTr="00525CD3">
        <w:trPr>
          <w:trHeight w:val="690"/>
        </w:trPr>
        <w:tc>
          <w:tcPr>
            <w:tcW w:w="3964" w:type="dxa"/>
            <w:shd w:val="clear" w:color="000000" w:fill="FFFFFF"/>
            <w:vAlign w:val="center"/>
          </w:tcPr>
          <w:p w14:paraId="7BBBF6A2" w14:textId="2091EBAE" w:rsidR="00F35AAC" w:rsidRPr="00DE2C47" w:rsidRDefault="00F35AAC" w:rsidP="00F3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4F18F3F" w14:textId="190B3413" w:rsidR="00F35AAC" w:rsidRPr="00DE2C47" w:rsidRDefault="00F35AAC" w:rsidP="00F3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000000" w:fill="FFFFFF"/>
          </w:tcPr>
          <w:p w14:paraId="72116164" w14:textId="0962FD67" w:rsidR="00F35AAC" w:rsidRPr="00DE2C47" w:rsidRDefault="00F35AAC" w:rsidP="00F3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F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" w:type="dxa"/>
            <w:shd w:val="clear" w:color="000000" w:fill="FFFFFF"/>
          </w:tcPr>
          <w:p w14:paraId="1FD21CC3" w14:textId="09ECB0DD" w:rsidR="00F35AAC" w:rsidRPr="00DE2C47" w:rsidRDefault="00F35AAC" w:rsidP="00F3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F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9" w:type="dxa"/>
            <w:shd w:val="clear" w:color="000000" w:fill="FFFFFF"/>
          </w:tcPr>
          <w:p w14:paraId="5AA619D0" w14:textId="1950F675" w:rsidR="00F35AAC" w:rsidRPr="00DE2C47" w:rsidRDefault="00F35AAC" w:rsidP="00F3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F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AF53B4" w:rsidRPr="00DE2C47" w14:paraId="1CE1EFA2" w14:textId="6A2581A1" w:rsidTr="00525CD3">
        <w:trPr>
          <w:trHeight w:val="69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9F6430F" w14:textId="77777777" w:rsidR="00AF53B4" w:rsidRPr="00DE2C47" w:rsidRDefault="00AF53B4" w:rsidP="00AF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7777575" w14:textId="67FD2D2F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134" w:type="dxa"/>
            <w:shd w:val="clear" w:color="000000" w:fill="FFFFFF"/>
          </w:tcPr>
          <w:p w14:paraId="6428D195" w14:textId="2C70ADCA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165,631</w:t>
            </w:r>
          </w:p>
        </w:tc>
        <w:tc>
          <w:tcPr>
            <w:tcW w:w="1073" w:type="dxa"/>
            <w:shd w:val="clear" w:color="000000" w:fill="FFFFFF"/>
          </w:tcPr>
          <w:p w14:paraId="0F3D6B58" w14:textId="12F6C724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13,716</w:t>
            </w:r>
          </w:p>
        </w:tc>
        <w:tc>
          <w:tcPr>
            <w:tcW w:w="1189" w:type="dxa"/>
            <w:shd w:val="clear" w:color="000000" w:fill="FFFFFF"/>
          </w:tcPr>
          <w:p w14:paraId="3BEAE112" w14:textId="432989C7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67,963</w:t>
            </w:r>
          </w:p>
        </w:tc>
      </w:tr>
      <w:tr w:rsidR="00AF53B4" w:rsidRPr="00DE2C47" w14:paraId="7E9ECD92" w14:textId="3CC93260" w:rsidTr="00525CD3">
        <w:trPr>
          <w:trHeight w:val="69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2B2E36F" w14:textId="77777777" w:rsidR="00AF53B4" w:rsidRPr="00DE2C47" w:rsidRDefault="00AF53B4" w:rsidP="00AF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 инвестиций в основной капитал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3CBDB09" w14:textId="77777777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shd w:val="clear" w:color="000000" w:fill="FFFFFF"/>
          </w:tcPr>
          <w:p w14:paraId="69EE54FD" w14:textId="02DEAA2F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073" w:type="dxa"/>
            <w:shd w:val="clear" w:color="000000" w:fill="FFFFFF"/>
          </w:tcPr>
          <w:p w14:paraId="6F6101BB" w14:textId="6904EA50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89" w:type="dxa"/>
            <w:shd w:val="clear" w:color="000000" w:fill="FFFFFF"/>
          </w:tcPr>
          <w:p w14:paraId="0D9E679E" w14:textId="61BB1828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466,1</w:t>
            </w:r>
          </w:p>
        </w:tc>
      </w:tr>
      <w:tr w:rsidR="00AF53B4" w:rsidRPr="00DE2C47" w14:paraId="1C9FB50B" w14:textId="10F9CA9B" w:rsidTr="00525CD3">
        <w:trPr>
          <w:trHeight w:val="69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D414A0F" w14:textId="77777777" w:rsidR="00AF53B4" w:rsidRPr="00DE2C47" w:rsidRDefault="00AF53B4" w:rsidP="00AF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объема инвестиций в основной капитал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CC2EA35" w14:textId="77777777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shd w:val="clear" w:color="000000" w:fill="FFFFFF"/>
          </w:tcPr>
          <w:p w14:paraId="56760B75" w14:textId="5800081B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073" w:type="dxa"/>
            <w:shd w:val="clear" w:color="000000" w:fill="FFFFFF"/>
          </w:tcPr>
          <w:p w14:paraId="5D0986D0" w14:textId="33D829CE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89" w:type="dxa"/>
            <w:shd w:val="clear" w:color="000000" w:fill="FFFFFF"/>
          </w:tcPr>
          <w:p w14:paraId="59DE443E" w14:textId="671476D2" w:rsidR="00AF53B4" w:rsidRPr="00DE2C47" w:rsidRDefault="00AF53B4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</w:tr>
    </w:tbl>
    <w:p w14:paraId="0CFB6EE7" w14:textId="77777777" w:rsidR="00730DFA" w:rsidRPr="00DE2C47" w:rsidRDefault="00730DFA" w:rsidP="00730DFA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378214AA" w14:textId="4C2D80D1" w:rsidR="00F27809" w:rsidRPr="00DE2C47" w:rsidRDefault="007217C4" w:rsidP="00FB6354">
      <w:pPr>
        <w:pStyle w:val="12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090F11" w:rsidRPr="00953740">
        <w:rPr>
          <w:color w:val="000000"/>
          <w:sz w:val="28"/>
          <w:szCs w:val="28"/>
          <w:lang w:eastAsia="ru-RU" w:bidi="ru-RU"/>
        </w:rPr>
        <w:t>Промышленност</w:t>
      </w:r>
      <w:r w:rsidR="00953740">
        <w:rPr>
          <w:color w:val="000000"/>
          <w:sz w:val="28"/>
          <w:szCs w:val="28"/>
          <w:lang w:eastAsia="ru-RU" w:bidi="ru-RU"/>
        </w:rPr>
        <w:t>ь.</w:t>
      </w:r>
    </w:p>
    <w:p w14:paraId="480FE5C0" w14:textId="77777777" w:rsidR="00AF53B4" w:rsidRPr="00AF53B4" w:rsidRDefault="00AF53B4" w:rsidP="00AF53B4">
      <w:pPr>
        <w:spacing w:after="0" w:line="36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53B4">
        <w:rPr>
          <w:rFonts w:ascii="Times New Roman" w:hAnsi="Times New Roman" w:cs="Times New Roman"/>
          <w:sz w:val="28"/>
          <w:szCs w:val="28"/>
        </w:rPr>
        <w:t>До августа 2019 года промышленность поселения была представлена заводом по производству силикатного кирпича ООО «</w:t>
      </w:r>
      <w:proofErr w:type="spellStart"/>
      <w:r w:rsidRPr="00AF53B4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Pr="00AF5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3B4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AF53B4">
        <w:rPr>
          <w:rFonts w:ascii="Times New Roman" w:hAnsi="Times New Roman" w:cs="Times New Roman"/>
          <w:sz w:val="28"/>
          <w:szCs w:val="28"/>
        </w:rPr>
        <w:t>» и Комбикормовый завод. После закрытия кирпичного завода в августе 2019 года на территории моногорода осуществляет деятельность лишь одно крупное промышленное предприятие – Комбикормовый завод.</w:t>
      </w:r>
    </w:p>
    <w:p w14:paraId="24EDBFA8" w14:textId="77777777" w:rsidR="00AF53B4" w:rsidRPr="00AF53B4" w:rsidRDefault="00AF53B4" w:rsidP="00AF53B4">
      <w:pPr>
        <w:spacing w:after="0" w:line="36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53B4">
        <w:rPr>
          <w:rFonts w:ascii="Times New Roman" w:hAnsi="Times New Roman" w:cs="Times New Roman"/>
          <w:sz w:val="28"/>
          <w:szCs w:val="28"/>
        </w:rPr>
        <w:t>Также в поселении ведут деятельность малые предприятия, занимающиеся производством и распределением газа, пара и воды: ООО «</w:t>
      </w:r>
      <w:proofErr w:type="spellStart"/>
      <w:r w:rsidRPr="00AF53B4">
        <w:rPr>
          <w:rFonts w:ascii="Times New Roman" w:hAnsi="Times New Roman" w:cs="Times New Roman"/>
          <w:sz w:val="28"/>
          <w:szCs w:val="28"/>
        </w:rPr>
        <w:t>Теплоэнергосервис</w:t>
      </w:r>
      <w:proofErr w:type="spellEnd"/>
      <w:r w:rsidRPr="00AF53B4">
        <w:rPr>
          <w:rFonts w:ascii="Times New Roman" w:hAnsi="Times New Roman" w:cs="Times New Roman"/>
          <w:sz w:val="28"/>
          <w:szCs w:val="28"/>
        </w:rPr>
        <w:t xml:space="preserve">», ООО «Коммунальные сети», ООО «Уют». </w:t>
      </w:r>
    </w:p>
    <w:p w14:paraId="35A00B5F" w14:textId="77777777" w:rsidR="00AF53B4" w:rsidRPr="006E5315" w:rsidRDefault="00AF53B4" w:rsidP="00AF53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15">
        <w:rPr>
          <w:rFonts w:ascii="Times New Roman" w:hAnsi="Times New Roman" w:cs="Times New Roman"/>
          <w:sz w:val="28"/>
          <w:szCs w:val="28"/>
        </w:rPr>
        <w:lastRenderedPageBreak/>
        <w:t>Объем отгруженных товаров собственного производства, выполненных работ и услуг собственными силами в муниципальном образовании по итогам 2021 года составил 1 060,661 млн. рублей, или 178,4% к уровню предыдущего года.</w:t>
      </w:r>
    </w:p>
    <w:p w14:paraId="23B916E8" w14:textId="317FCC09" w:rsidR="004F1960" w:rsidRDefault="004F1960" w:rsidP="007B11D1">
      <w:pPr>
        <w:spacing w:after="0" w:line="360" w:lineRule="exact"/>
        <w:ind w:firstLine="709"/>
        <w:jc w:val="both"/>
        <w:rPr>
          <w:b/>
          <w:bCs/>
          <w:color w:val="000000"/>
          <w:sz w:val="28"/>
          <w:szCs w:val="28"/>
          <w:lang w:eastAsia="ru-RU" w:bidi="ru-RU"/>
        </w:rPr>
      </w:pPr>
    </w:p>
    <w:p w14:paraId="391F0944" w14:textId="1EB9E3F6" w:rsidR="007B11D1" w:rsidRPr="007B11D1" w:rsidRDefault="007B11D1" w:rsidP="007B11D1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_Toc436409108"/>
      <w:r w:rsidRPr="007B11D1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A333D">
        <w:rPr>
          <w:rFonts w:ascii="Times New Roman" w:hAnsi="Times New Roman" w:cs="Times New Roman"/>
          <w:sz w:val="28"/>
          <w:szCs w:val="28"/>
        </w:rPr>
        <w:t>5</w:t>
      </w:r>
      <w:r w:rsidRPr="007B11D1">
        <w:rPr>
          <w:rFonts w:ascii="Times New Roman" w:hAnsi="Times New Roman" w:cs="Times New Roman"/>
          <w:sz w:val="28"/>
          <w:szCs w:val="28"/>
        </w:rPr>
        <w:t>. Объем производства промышленной продукции</w:t>
      </w:r>
      <w:bookmarkEnd w:id="4"/>
    </w:p>
    <w:tbl>
      <w:tblPr>
        <w:tblW w:w="10020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00"/>
        <w:gridCol w:w="1275"/>
        <w:gridCol w:w="993"/>
        <w:gridCol w:w="1134"/>
        <w:gridCol w:w="992"/>
        <w:gridCol w:w="1134"/>
        <w:gridCol w:w="992"/>
      </w:tblGrid>
      <w:tr w:rsidR="007B11D1" w:rsidRPr="00DE2C47" w14:paraId="180D74F9" w14:textId="77777777" w:rsidTr="00174D58">
        <w:trPr>
          <w:tblHeader/>
          <w:tblCellSpacing w:w="5" w:type="nil"/>
        </w:trPr>
        <w:tc>
          <w:tcPr>
            <w:tcW w:w="3500" w:type="dxa"/>
            <w:vMerge w:val="restart"/>
          </w:tcPr>
          <w:p w14:paraId="76B348CC" w14:textId="77777777" w:rsidR="007B11D1" w:rsidRPr="00DE2C47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gridSpan w:val="2"/>
          </w:tcPr>
          <w:p w14:paraId="56FCA4CE" w14:textId="21B75C33" w:rsidR="007B11D1" w:rsidRPr="00DE2C47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668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14:paraId="354B65DA" w14:textId="1F4953DB" w:rsidR="007B11D1" w:rsidRPr="00DE2C47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668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14:paraId="288F2F11" w14:textId="6B81671C" w:rsidR="007B11D1" w:rsidRPr="00DE2C47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668D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B11D1" w:rsidRPr="00A30F32" w14:paraId="7AF87689" w14:textId="77777777" w:rsidTr="00174D58">
        <w:trPr>
          <w:trHeight w:val="626"/>
          <w:tblHeader/>
          <w:tblCellSpacing w:w="5" w:type="nil"/>
        </w:trPr>
        <w:tc>
          <w:tcPr>
            <w:tcW w:w="3500" w:type="dxa"/>
            <w:vMerge/>
          </w:tcPr>
          <w:p w14:paraId="574D271C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E22EEB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млн.</w:t>
            </w:r>
          </w:p>
          <w:p w14:paraId="112ECDBB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993" w:type="dxa"/>
          </w:tcPr>
          <w:p w14:paraId="4B97490A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ИПП,</w:t>
            </w:r>
          </w:p>
          <w:p w14:paraId="05D9D0C4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02A914C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млн.</w:t>
            </w:r>
          </w:p>
          <w:p w14:paraId="4C14DCE3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576AC6DB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ИПП,</w:t>
            </w:r>
          </w:p>
          <w:p w14:paraId="365BA9F5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593F324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млн.</w:t>
            </w:r>
          </w:p>
          <w:p w14:paraId="47E3B5CC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05C2278F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ИПП,</w:t>
            </w:r>
          </w:p>
          <w:p w14:paraId="04744144" w14:textId="77777777" w:rsidR="007B11D1" w:rsidRPr="00A30F32" w:rsidRDefault="007B11D1" w:rsidP="0017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86B44" w:rsidRPr="00A30F32" w14:paraId="760B09CC" w14:textId="77777777" w:rsidTr="000668D0">
        <w:trPr>
          <w:trHeight w:val="682"/>
          <w:tblCellSpacing w:w="5" w:type="nil"/>
        </w:trPr>
        <w:tc>
          <w:tcPr>
            <w:tcW w:w="3500" w:type="dxa"/>
          </w:tcPr>
          <w:p w14:paraId="28E865C0" w14:textId="77777777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продукции промышленности – всего, в </w:t>
            </w:r>
            <w:proofErr w:type="spellStart"/>
            <w:r w:rsidRPr="00A30F3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0F32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1275" w:type="dxa"/>
          </w:tcPr>
          <w:p w14:paraId="76943384" w14:textId="21811293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3E">
              <w:rPr>
                <w:rFonts w:ascii="Times New Roman" w:hAnsi="Times New Roman" w:cs="Times New Roman"/>
                <w:sz w:val="24"/>
                <w:szCs w:val="24"/>
              </w:rPr>
              <w:t>507,522</w:t>
            </w:r>
          </w:p>
        </w:tc>
        <w:tc>
          <w:tcPr>
            <w:tcW w:w="993" w:type="dxa"/>
          </w:tcPr>
          <w:p w14:paraId="2E8934B5" w14:textId="28731619" w:rsidR="00A86B44" w:rsidRPr="0096443E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134" w:type="dxa"/>
            <w:shd w:val="clear" w:color="auto" w:fill="FFFF00"/>
          </w:tcPr>
          <w:p w14:paraId="60B7D101" w14:textId="005F6707" w:rsidR="00A86B44" w:rsidRPr="00A30F32" w:rsidRDefault="006C6A65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649,602</w:t>
            </w:r>
          </w:p>
        </w:tc>
        <w:tc>
          <w:tcPr>
            <w:tcW w:w="992" w:type="dxa"/>
            <w:shd w:val="clear" w:color="auto" w:fill="FFFF00"/>
          </w:tcPr>
          <w:p w14:paraId="06D9F79F" w14:textId="69BF1F72" w:rsidR="00A86B44" w:rsidRPr="0096443E" w:rsidRDefault="0082464F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127,99</w:t>
            </w:r>
          </w:p>
        </w:tc>
        <w:tc>
          <w:tcPr>
            <w:tcW w:w="1134" w:type="dxa"/>
            <w:shd w:val="clear" w:color="auto" w:fill="FFFF00"/>
          </w:tcPr>
          <w:p w14:paraId="72FD4395" w14:textId="67003369" w:rsidR="00A86B44" w:rsidRPr="0096443E" w:rsidRDefault="006C6A65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961,504</w:t>
            </w:r>
          </w:p>
        </w:tc>
        <w:tc>
          <w:tcPr>
            <w:tcW w:w="992" w:type="dxa"/>
            <w:shd w:val="clear" w:color="auto" w:fill="FFFF00"/>
          </w:tcPr>
          <w:p w14:paraId="7916AD80" w14:textId="64263626" w:rsidR="00A86B44" w:rsidRPr="0096443E" w:rsidRDefault="0082464F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148,01</w:t>
            </w:r>
          </w:p>
        </w:tc>
      </w:tr>
      <w:tr w:rsidR="00A86B44" w:rsidRPr="00A30F32" w14:paraId="709DBAC8" w14:textId="77777777" w:rsidTr="000668D0">
        <w:trPr>
          <w:tblCellSpacing w:w="5" w:type="nil"/>
        </w:trPr>
        <w:tc>
          <w:tcPr>
            <w:tcW w:w="3500" w:type="dxa"/>
          </w:tcPr>
          <w:p w14:paraId="2083D285" w14:textId="77777777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sz w:val="24"/>
                <w:szCs w:val="24"/>
              </w:rPr>
              <w:t xml:space="preserve">Добыча полезных ископаемых </w:t>
            </w:r>
          </w:p>
        </w:tc>
        <w:tc>
          <w:tcPr>
            <w:tcW w:w="1275" w:type="dxa"/>
          </w:tcPr>
          <w:p w14:paraId="7C2FF215" w14:textId="06905961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667118E" w14:textId="21F10945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4B194D3A" w14:textId="3212C00C" w:rsidR="00A86B44" w:rsidRPr="00A30F32" w:rsidRDefault="00986D2D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24B47F57" w14:textId="145E5844" w:rsidR="00A86B44" w:rsidRPr="00A30F32" w:rsidRDefault="00986D2D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B85FB35" w14:textId="026CDC42" w:rsidR="00A86B44" w:rsidRPr="00A30F32" w:rsidRDefault="00986D2D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1E02E87D" w14:textId="254A8241" w:rsidR="00A86B44" w:rsidRPr="00A30F32" w:rsidRDefault="00986D2D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B44" w:rsidRPr="00A30F32" w14:paraId="1D849943" w14:textId="77777777" w:rsidTr="000668D0">
        <w:trPr>
          <w:tblCellSpacing w:w="5" w:type="nil"/>
        </w:trPr>
        <w:tc>
          <w:tcPr>
            <w:tcW w:w="3500" w:type="dxa"/>
          </w:tcPr>
          <w:p w14:paraId="6E136D69" w14:textId="2B2A6CFE" w:rsidR="00A86B44" w:rsidRPr="00A30F32" w:rsidRDefault="00A86B44" w:rsidP="0087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275" w:type="dxa"/>
          </w:tcPr>
          <w:p w14:paraId="7A593E91" w14:textId="33BB214D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993" w:type="dxa"/>
          </w:tcPr>
          <w:p w14:paraId="4CC23065" w14:textId="739CB8E8" w:rsidR="00A86B44" w:rsidRPr="0034466E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134" w:type="dxa"/>
            <w:shd w:val="clear" w:color="auto" w:fill="FFFF00"/>
          </w:tcPr>
          <w:p w14:paraId="50C765F0" w14:textId="39220AF3" w:rsidR="00A86B44" w:rsidRPr="00A30F32" w:rsidRDefault="006374D1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591,727</w:t>
            </w:r>
          </w:p>
        </w:tc>
        <w:tc>
          <w:tcPr>
            <w:tcW w:w="992" w:type="dxa"/>
            <w:shd w:val="clear" w:color="auto" w:fill="FFFF00"/>
          </w:tcPr>
          <w:p w14:paraId="0C9E7A76" w14:textId="40784F92" w:rsidR="00A86B44" w:rsidRPr="0034466E" w:rsidRDefault="006374D1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159,4</w:t>
            </w:r>
          </w:p>
        </w:tc>
        <w:tc>
          <w:tcPr>
            <w:tcW w:w="1134" w:type="dxa"/>
            <w:shd w:val="clear" w:color="auto" w:fill="FFFF00"/>
          </w:tcPr>
          <w:p w14:paraId="36CCC547" w14:textId="6A0AEECE" w:rsidR="00A86B44" w:rsidRPr="00A30F32" w:rsidRDefault="006374D1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906,639</w:t>
            </w:r>
          </w:p>
        </w:tc>
        <w:tc>
          <w:tcPr>
            <w:tcW w:w="992" w:type="dxa"/>
            <w:shd w:val="clear" w:color="auto" w:fill="FFFF00"/>
          </w:tcPr>
          <w:p w14:paraId="68B90869" w14:textId="7D7981B4" w:rsidR="00A86B44" w:rsidRPr="00BD2167" w:rsidRDefault="006374D1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153,22</w:t>
            </w:r>
          </w:p>
        </w:tc>
      </w:tr>
      <w:tr w:rsidR="00A86B44" w:rsidRPr="00A30F32" w14:paraId="5E2EEB9A" w14:textId="77777777" w:rsidTr="000668D0">
        <w:trPr>
          <w:tblCellSpacing w:w="5" w:type="nil"/>
        </w:trPr>
        <w:tc>
          <w:tcPr>
            <w:tcW w:w="3500" w:type="dxa"/>
          </w:tcPr>
          <w:p w14:paraId="02F84F26" w14:textId="77777777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275" w:type="dxa"/>
          </w:tcPr>
          <w:p w14:paraId="0B0113F0" w14:textId="54539458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sz w:val="24"/>
                <w:szCs w:val="24"/>
              </w:rPr>
              <w:t>80,822</w:t>
            </w:r>
          </w:p>
        </w:tc>
        <w:tc>
          <w:tcPr>
            <w:tcW w:w="993" w:type="dxa"/>
          </w:tcPr>
          <w:p w14:paraId="43669B55" w14:textId="297DD17B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sz w:val="24"/>
                <w:szCs w:val="24"/>
              </w:rPr>
              <w:t>93,95</w:t>
            </w:r>
          </w:p>
        </w:tc>
        <w:tc>
          <w:tcPr>
            <w:tcW w:w="1134" w:type="dxa"/>
            <w:shd w:val="clear" w:color="auto" w:fill="FFFF00"/>
          </w:tcPr>
          <w:p w14:paraId="5261DEBD" w14:textId="3673CCE3" w:rsidR="00A86B44" w:rsidRPr="00A30F32" w:rsidRDefault="00986D2D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0FAAE589" w14:textId="1387DFB5" w:rsidR="00A86B44" w:rsidRPr="00A30F32" w:rsidRDefault="00986D2D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A346953" w14:textId="5E9DE1EB" w:rsidR="00A86B44" w:rsidRPr="00A30F32" w:rsidRDefault="00986D2D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37B9639A" w14:textId="69F0D2EE" w:rsidR="00A86B44" w:rsidRPr="00A30F32" w:rsidRDefault="00986D2D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B44" w:rsidRPr="00A30F32" w14:paraId="4B118ED8" w14:textId="77777777" w:rsidTr="000668D0">
        <w:trPr>
          <w:tblCellSpacing w:w="5" w:type="nil"/>
        </w:trPr>
        <w:tc>
          <w:tcPr>
            <w:tcW w:w="3500" w:type="dxa"/>
          </w:tcPr>
          <w:p w14:paraId="491158EC" w14:textId="77777777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275" w:type="dxa"/>
          </w:tcPr>
          <w:p w14:paraId="398D37BE" w14:textId="7ECB984A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</w:tcPr>
          <w:p w14:paraId="79A03DF9" w14:textId="4BA5ECCE" w:rsidR="00A86B44" w:rsidRPr="00A30F32" w:rsidRDefault="00A86B44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2">
              <w:rPr>
                <w:rFonts w:ascii="Times New Roman" w:hAnsi="Times New Roman" w:cs="Times New Roman"/>
                <w:sz w:val="24"/>
                <w:szCs w:val="24"/>
              </w:rPr>
              <w:t>92,02</w:t>
            </w:r>
          </w:p>
        </w:tc>
        <w:tc>
          <w:tcPr>
            <w:tcW w:w="1134" w:type="dxa"/>
            <w:shd w:val="clear" w:color="auto" w:fill="FFFF00"/>
          </w:tcPr>
          <w:p w14:paraId="13768461" w14:textId="19DC898B" w:rsidR="00A86B44" w:rsidRPr="00A30F32" w:rsidRDefault="005357CA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57,875</w:t>
            </w:r>
          </w:p>
        </w:tc>
        <w:tc>
          <w:tcPr>
            <w:tcW w:w="992" w:type="dxa"/>
            <w:shd w:val="clear" w:color="auto" w:fill="FFFF00"/>
          </w:tcPr>
          <w:p w14:paraId="44C127B9" w14:textId="4969784E" w:rsidR="00A86B44" w:rsidRPr="00A30F32" w:rsidRDefault="005112D3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shd w:val="clear" w:color="auto" w:fill="FFFF00"/>
          </w:tcPr>
          <w:p w14:paraId="411DBDAC" w14:textId="460A45E3" w:rsidR="00A86B44" w:rsidRPr="00A30F32" w:rsidRDefault="005357CA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54,865</w:t>
            </w:r>
          </w:p>
        </w:tc>
        <w:tc>
          <w:tcPr>
            <w:tcW w:w="992" w:type="dxa"/>
            <w:shd w:val="clear" w:color="auto" w:fill="FFFF00"/>
          </w:tcPr>
          <w:p w14:paraId="2D0244AE" w14:textId="6E391F66" w:rsidR="00A86B44" w:rsidRPr="00A30F32" w:rsidRDefault="005112D3" w:rsidP="00A8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</w:tbl>
    <w:p w14:paraId="7F3CD93E" w14:textId="77777777" w:rsidR="00174D58" w:rsidRDefault="00174D58" w:rsidP="00174D58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7F631704" w14:textId="743CC800" w:rsidR="00F27809" w:rsidRDefault="00F27809" w:rsidP="00174D58">
      <w:pPr>
        <w:pStyle w:val="12"/>
        <w:numPr>
          <w:ilvl w:val="1"/>
          <w:numId w:val="8"/>
        </w:numPr>
        <w:shd w:val="clear" w:color="auto" w:fill="auto"/>
        <w:tabs>
          <w:tab w:val="left" w:pos="1094"/>
        </w:tabs>
        <w:spacing w:before="0" w:after="0" w:line="360" w:lineRule="exact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953740">
        <w:rPr>
          <w:color w:val="000000"/>
          <w:sz w:val="28"/>
          <w:szCs w:val="28"/>
          <w:lang w:eastAsia="ru-RU" w:bidi="ru-RU"/>
        </w:rPr>
        <w:t>Субъекты малого и среднего предпринимательств</w:t>
      </w:r>
      <w:r w:rsidR="00953740">
        <w:rPr>
          <w:color w:val="000000"/>
          <w:sz w:val="28"/>
          <w:szCs w:val="28"/>
          <w:lang w:eastAsia="ru-RU" w:bidi="ru-RU"/>
        </w:rPr>
        <w:t>а.</w:t>
      </w:r>
    </w:p>
    <w:p w14:paraId="1066A2F7" w14:textId="72B8EAFF" w:rsidR="000668D0" w:rsidRPr="000668D0" w:rsidRDefault="000668D0" w:rsidP="000668D0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68D0">
        <w:rPr>
          <w:rFonts w:ascii="Times New Roman" w:hAnsi="Times New Roman" w:cs="Times New Roman"/>
          <w:sz w:val="28"/>
          <w:szCs w:val="28"/>
        </w:rPr>
        <w:t xml:space="preserve">По состоянию на 01.01.2022 на территории поселения действовало 76 субъектов малого и среднего предпринимательства (далее – МСП), в </w:t>
      </w:r>
      <w:proofErr w:type="spellStart"/>
      <w:r w:rsidRPr="000668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668D0">
        <w:rPr>
          <w:rFonts w:ascii="Times New Roman" w:hAnsi="Times New Roman" w:cs="Times New Roman"/>
          <w:sz w:val="28"/>
          <w:szCs w:val="28"/>
        </w:rPr>
        <w:t>.: 2</w:t>
      </w:r>
      <w:r w:rsidR="00281B19">
        <w:rPr>
          <w:rFonts w:ascii="Times New Roman" w:hAnsi="Times New Roman" w:cs="Times New Roman"/>
          <w:sz w:val="28"/>
          <w:szCs w:val="28"/>
        </w:rPr>
        <w:t>1</w:t>
      </w:r>
      <w:r w:rsidRPr="000668D0">
        <w:rPr>
          <w:rFonts w:ascii="Times New Roman" w:hAnsi="Times New Roman" w:cs="Times New Roman"/>
          <w:sz w:val="28"/>
          <w:szCs w:val="28"/>
        </w:rPr>
        <w:t> мал</w:t>
      </w:r>
      <w:r w:rsidR="00281B19">
        <w:rPr>
          <w:rFonts w:ascii="Times New Roman" w:hAnsi="Times New Roman" w:cs="Times New Roman"/>
          <w:sz w:val="28"/>
          <w:szCs w:val="28"/>
        </w:rPr>
        <w:t>ое</w:t>
      </w:r>
      <w:r w:rsidRPr="000668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68D0">
        <w:rPr>
          <w:rFonts w:ascii="Times New Roman" w:hAnsi="Times New Roman" w:cs="Times New Roman"/>
          <w:sz w:val="28"/>
          <w:szCs w:val="28"/>
        </w:rPr>
        <w:t>микропредприяти</w:t>
      </w:r>
      <w:r w:rsidR="00281B1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668D0">
        <w:rPr>
          <w:rFonts w:ascii="Times New Roman" w:hAnsi="Times New Roman" w:cs="Times New Roman"/>
          <w:sz w:val="28"/>
          <w:szCs w:val="28"/>
        </w:rPr>
        <w:t>) и 5</w:t>
      </w:r>
      <w:r w:rsidR="00281B19">
        <w:rPr>
          <w:rFonts w:ascii="Times New Roman" w:hAnsi="Times New Roman" w:cs="Times New Roman"/>
          <w:sz w:val="28"/>
          <w:szCs w:val="28"/>
        </w:rPr>
        <w:t>1</w:t>
      </w:r>
      <w:r w:rsidRPr="000668D0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281B19">
        <w:rPr>
          <w:rFonts w:ascii="Times New Roman" w:hAnsi="Times New Roman" w:cs="Times New Roman"/>
          <w:sz w:val="28"/>
          <w:szCs w:val="28"/>
        </w:rPr>
        <w:t>й</w:t>
      </w:r>
      <w:r w:rsidRPr="000668D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81B19">
        <w:rPr>
          <w:rFonts w:ascii="Times New Roman" w:hAnsi="Times New Roman" w:cs="Times New Roman"/>
          <w:sz w:val="28"/>
          <w:szCs w:val="28"/>
        </w:rPr>
        <w:t>ь</w:t>
      </w:r>
      <w:r w:rsidRPr="000668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86861E" w14:textId="77777777" w:rsidR="000668D0" w:rsidRPr="000668D0" w:rsidRDefault="000668D0" w:rsidP="000668D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8D0">
        <w:rPr>
          <w:rFonts w:ascii="Times New Roman" w:hAnsi="Times New Roman" w:cs="Times New Roman"/>
          <w:sz w:val="28"/>
          <w:szCs w:val="28"/>
        </w:rPr>
        <w:t xml:space="preserve">Наибольшая доля </w:t>
      </w:r>
      <w:bookmarkStart w:id="5" w:name="_Hlk53147650"/>
      <w:r w:rsidRPr="000668D0">
        <w:rPr>
          <w:rFonts w:ascii="Times New Roman" w:hAnsi="Times New Roman" w:cs="Times New Roman"/>
          <w:sz w:val="28"/>
          <w:szCs w:val="28"/>
        </w:rPr>
        <w:t xml:space="preserve">субъектов МСП </w:t>
      </w:r>
      <w:bookmarkEnd w:id="5"/>
      <w:r w:rsidRPr="000668D0">
        <w:rPr>
          <w:rFonts w:ascii="Times New Roman" w:hAnsi="Times New Roman" w:cs="Times New Roman"/>
          <w:sz w:val="28"/>
          <w:szCs w:val="28"/>
        </w:rPr>
        <w:t xml:space="preserve">(39,8%) осуществляет деятельность в области торговли, техобслуживания и ремонта автотранспортных средств. Значительно развиты грузовые и пассажирские перевозки – их доля составляет 12% от общего числа субъектов МСП. Широко представлены услуги в области здравоохранения, парикмахерские услуги (8,4%). </w:t>
      </w:r>
    </w:p>
    <w:p w14:paraId="247AAC49" w14:textId="761430E1" w:rsidR="00F91564" w:rsidRPr="00A33D8F" w:rsidRDefault="00F91564" w:rsidP="0072710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8F">
        <w:rPr>
          <w:rFonts w:ascii="Times New Roman" w:hAnsi="Times New Roman" w:cs="Times New Roman"/>
          <w:sz w:val="28"/>
          <w:szCs w:val="28"/>
        </w:rPr>
        <w:t>Оборот малых и средних предприятий в 20</w:t>
      </w:r>
      <w:r w:rsidR="00702E7F">
        <w:rPr>
          <w:rFonts w:ascii="Times New Roman" w:hAnsi="Times New Roman" w:cs="Times New Roman"/>
          <w:sz w:val="28"/>
          <w:szCs w:val="28"/>
        </w:rPr>
        <w:t>21</w:t>
      </w:r>
      <w:r w:rsidRPr="00A33D8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02E7F">
        <w:rPr>
          <w:rFonts w:ascii="Times New Roman" w:hAnsi="Times New Roman" w:cs="Times New Roman"/>
          <w:sz w:val="28"/>
          <w:szCs w:val="28"/>
        </w:rPr>
        <w:t>208,485</w:t>
      </w:r>
      <w:r w:rsidR="00727108">
        <w:rPr>
          <w:rFonts w:ascii="Times New Roman" w:hAnsi="Times New Roman" w:cs="Times New Roman"/>
          <w:sz w:val="28"/>
          <w:szCs w:val="28"/>
        </w:rPr>
        <w:t xml:space="preserve"> млн</w:t>
      </w:r>
      <w:r w:rsidRPr="00A33D8F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702E7F">
        <w:rPr>
          <w:rFonts w:ascii="Times New Roman" w:hAnsi="Times New Roman" w:cs="Times New Roman"/>
          <w:sz w:val="28"/>
          <w:szCs w:val="28"/>
        </w:rPr>
        <w:t>72,9</w:t>
      </w:r>
      <w:r w:rsidRPr="00A33D8F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727108">
        <w:rPr>
          <w:rFonts w:ascii="Times New Roman" w:hAnsi="Times New Roman" w:cs="Times New Roman"/>
          <w:sz w:val="28"/>
          <w:szCs w:val="28"/>
        </w:rPr>
        <w:t>20</w:t>
      </w:r>
      <w:r w:rsidR="00702E7F">
        <w:rPr>
          <w:rFonts w:ascii="Times New Roman" w:hAnsi="Times New Roman" w:cs="Times New Roman"/>
          <w:sz w:val="28"/>
          <w:szCs w:val="28"/>
        </w:rPr>
        <w:t>20</w:t>
      </w:r>
      <w:r w:rsidRPr="00A33D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1EFF82" w14:textId="6852D033" w:rsidR="00F91564" w:rsidRDefault="00F91564" w:rsidP="00FF7169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48E39D10" w14:textId="146E74BC" w:rsidR="007217C4" w:rsidRPr="00DE2C47" w:rsidRDefault="007217C4" w:rsidP="00FF7169">
      <w:pPr>
        <w:spacing w:after="0" w:line="36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217C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A333D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680"/>
        <w:gridCol w:w="3364"/>
        <w:gridCol w:w="1660"/>
        <w:gridCol w:w="1260"/>
        <w:gridCol w:w="1127"/>
        <w:gridCol w:w="1257"/>
      </w:tblGrid>
      <w:tr w:rsidR="00B11D98" w:rsidRPr="00DE2C47" w14:paraId="5674BBDF" w14:textId="77777777" w:rsidTr="00702E7F">
        <w:trPr>
          <w:trHeight w:val="450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119F" w14:textId="77777777" w:rsidR="00B11D98" w:rsidRPr="00DE2C47" w:rsidRDefault="00B11D98" w:rsidP="00B1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192" w14:textId="77777777" w:rsidR="00B11D98" w:rsidRPr="00DE2C47" w:rsidRDefault="00B11D98" w:rsidP="00B1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6B97" w14:textId="77777777" w:rsidR="00B11D98" w:rsidRPr="00DE2C47" w:rsidRDefault="00B11D98" w:rsidP="00B1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99E" w14:textId="46852A3A" w:rsidR="00B11D98" w:rsidRPr="00DE2C47" w:rsidRDefault="00B11D98" w:rsidP="00B1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70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378" w14:textId="379DBA2D" w:rsidR="00B11D98" w:rsidRPr="00DE2C47" w:rsidRDefault="00B11D98" w:rsidP="00B1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0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9BE" w14:textId="457AC334" w:rsidR="00B11D98" w:rsidRPr="00DE2C47" w:rsidRDefault="00B11D98" w:rsidP="00B1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0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B11D98" w:rsidRPr="00DE2C47" w14:paraId="64E5B1D6" w14:textId="77777777" w:rsidTr="00702E7F">
        <w:trPr>
          <w:trHeight w:val="450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4FA6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73E2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AA79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CA16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7792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041E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1D98" w:rsidRPr="00DE2C47" w14:paraId="6B7CCC83" w14:textId="77777777" w:rsidTr="00702E7F">
        <w:trPr>
          <w:trHeight w:val="450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4EC2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5786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6A7F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7A87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7891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1F41" w14:textId="77777777" w:rsidR="00B11D98" w:rsidRPr="00DE2C47" w:rsidRDefault="00B11D98" w:rsidP="00B1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E7F" w:rsidRPr="00DE2C47" w14:paraId="77344139" w14:textId="77777777" w:rsidTr="00702E7F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DDE" w14:textId="77777777" w:rsidR="00702E7F" w:rsidRPr="00DE2C47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64B" w14:textId="77777777" w:rsidR="00702E7F" w:rsidRPr="00DE2C47" w:rsidRDefault="00702E7F" w:rsidP="0070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конец </w:t>
            </w: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A28" w14:textId="77777777" w:rsidR="00702E7F" w:rsidRPr="00DE2C47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D8C5" w14:textId="6230B020" w:rsidR="00702E7F" w:rsidRPr="00DE2C47" w:rsidRDefault="00FA7608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C5CC" w14:textId="6A6BF9AD" w:rsidR="00702E7F" w:rsidRPr="00DE2C47" w:rsidRDefault="00FA7608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00D9" w14:textId="4739A0B1" w:rsidR="00702E7F" w:rsidRPr="004B31C3" w:rsidRDefault="00FA7608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02E7F" w:rsidRPr="00DE2C47" w14:paraId="39C8D1A5" w14:textId="77777777" w:rsidTr="00702E7F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10FC" w14:textId="77777777" w:rsidR="00702E7F" w:rsidRPr="00DE2C47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EF7" w14:textId="77777777" w:rsidR="00702E7F" w:rsidRPr="00DE2C47" w:rsidRDefault="00702E7F" w:rsidP="0070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предпринимателей (на конец года)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525" w14:textId="77777777" w:rsidR="00702E7F" w:rsidRPr="00DE2C47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9700" w14:textId="61A4D0E1" w:rsidR="00702E7F" w:rsidRPr="00DE2C47" w:rsidRDefault="00FA7608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8437" w14:textId="6E6DE6B5" w:rsidR="00702E7F" w:rsidRPr="00DE2C47" w:rsidRDefault="00FA7608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DE1B6" w14:textId="5E2025A1" w:rsidR="00702E7F" w:rsidRPr="004B31C3" w:rsidRDefault="00FA7608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02E7F" w:rsidRPr="00DE2C47" w14:paraId="04DAE91E" w14:textId="77777777" w:rsidTr="00702E7F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6834" w14:textId="77777777" w:rsidR="00702E7F" w:rsidRPr="00DE2C47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4C0" w14:textId="77777777" w:rsidR="00702E7F" w:rsidRPr="00DE2C47" w:rsidRDefault="00702E7F" w:rsidP="0070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внешних совместителей)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5C5" w14:textId="77777777" w:rsidR="00702E7F" w:rsidRPr="00DE2C47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3D00" w14:textId="02BFED00" w:rsidR="00702E7F" w:rsidRPr="00DE2C47" w:rsidRDefault="00FA7608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8F8F4" w14:textId="22D0B980" w:rsidR="00702E7F" w:rsidRPr="00DE2C47" w:rsidRDefault="00FA7608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354D8" w14:textId="671B1CE9" w:rsidR="001054B9" w:rsidRPr="004B31C3" w:rsidRDefault="00FA7608" w:rsidP="004B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702E7F" w:rsidRPr="00DE2C47" w14:paraId="6030B10E" w14:textId="77777777" w:rsidTr="00702E7F">
        <w:trPr>
          <w:trHeight w:val="52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E71C" w14:textId="77777777" w:rsidR="00702E7F" w:rsidRPr="00DE2C47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463" w14:textId="122B7794" w:rsidR="00702E7F" w:rsidRPr="00DE2C47" w:rsidRDefault="00702E7F" w:rsidP="0070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449" w14:textId="64E475A5" w:rsidR="00702E7F" w:rsidRPr="00DE2C47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3B0F" w14:textId="3E7A5FD8" w:rsidR="00702E7F" w:rsidRPr="00204DAB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96F90" w14:textId="7A3927A9" w:rsidR="00702E7F" w:rsidRPr="00204DAB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186,157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BB3B" w14:textId="39FF3861" w:rsidR="00702E7F" w:rsidRPr="00204DAB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208,485</w:t>
            </w:r>
          </w:p>
        </w:tc>
      </w:tr>
      <w:tr w:rsidR="00702E7F" w:rsidRPr="00DE2C47" w14:paraId="412EFC14" w14:textId="77777777" w:rsidTr="00702E7F">
        <w:trPr>
          <w:trHeight w:val="6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5235" w14:textId="77777777" w:rsidR="00702E7F" w:rsidRPr="00DE2C47" w:rsidRDefault="00702E7F" w:rsidP="0070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9937" w14:textId="77777777" w:rsidR="00702E7F" w:rsidRPr="00DE2C47" w:rsidRDefault="00702E7F" w:rsidP="0070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A447" w14:textId="77777777" w:rsidR="00702E7F" w:rsidRPr="00DE2C47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14B4" w14:textId="762D8CF7" w:rsidR="00702E7F" w:rsidRPr="00204DAB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2039" w14:textId="2F30C882" w:rsidR="00702E7F" w:rsidRPr="00204DAB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7F497" w14:textId="19AA5C0D" w:rsidR="00702E7F" w:rsidRPr="00204DAB" w:rsidRDefault="00702E7F" w:rsidP="0070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</w:tbl>
    <w:p w14:paraId="07E0C7DF" w14:textId="32F51D09" w:rsidR="00730DFA" w:rsidRPr="00517DE8" w:rsidRDefault="00730DFA" w:rsidP="00A037BE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402E6887" w14:textId="28F8A57A" w:rsidR="00FF7169" w:rsidRPr="00953740" w:rsidRDefault="00AA1832" w:rsidP="00AA1832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53740">
        <w:rPr>
          <w:color w:val="000000"/>
          <w:sz w:val="28"/>
          <w:szCs w:val="28"/>
          <w:lang w:eastAsia="ru-RU" w:bidi="ru-RU"/>
        </w:rPr>
        <w:t>2.5</w:t>
      </w:r>
      <w:r w:rsidR="00953740">
        <w:rPr>
          <w:color w:val="000000"/>
          <w:sz w:val="28"/>
          <w:szCs w:val="28"/>
          <w:lang w:eastAsia="ru-RU" w:bidi="ru-RU"/>
        </w:rPr>
        <w:t>.</w:t>
      </w:r>
      <w:r w:rsidRPr="00953740">
        <w:rPr>
          <w:color w:val="000000"/>
          <w:sz w:val="28"/>
          <w:szCs w:val="28"/>
          <w:lang w:eastAsia="ru-RU" w:bidi="ru-RU"/>
        </w:rPr>
        <w:t xml:space="preserve"> </w:t>
      </w:r>
      <w:r w:rsidR="00FF7169" w:rsidRPr="00953740">
        <w:rPr>
          <w:color w:val="000000"/>
          <w:sz w:val="28"/>
          <w:szCs w:val="28"/>
          <w:lang w:eastAsia="ru-RU" w:bidi="ru-RU"/>
        </w:rPr>
        <w:t>Сельское хозяйство</w:t>
      </w:r>
      <w:r w:rsidR="008A2D99" w:rsidRPr="00953740">
        <w:rPr>
          <w:color w:val="000000"/>
          <w:sz w:val="28"/>
          <w:szCs w:val="28"/>
          <w:lang w:eastAsia="ru-RU" w:bidi="ru-RU"/>
        </w:rPr>
        <w:t>.</w:t>
      </w:r>
    </w:p>
    <w:p w14:paraId="61F74CE9" w14:textId="155A86F2" w:rsidR="007B22AC" w:rsidRPr="004A69D0" w:rsidRDefault="00585A04" w:rsidP="00727108">
      <w:pPr>
        <w:pStyle w:val="20"/>
        <w:shd w:val="clear" w:color="auto" w:fill="auto"/>
        <w:spacing w:line="360" w:lineRule="exact"/>
        <w:ind w:firstLine="709"/>
        <w:jc w:val="both"/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</w:pPr>
      <w:r w:rsidRPr="004A69D0">
        <w:rPr>
          <w:iCs/>
          <w:color w:val="000000"/>
          <w:sz w:val="28"/>
          <w:szCs w:val="28"/>
          <w:lang w:eastAsia="ru-RU" w:bidi="ru-RU"/>
        </w:rPr>
        <w:t>Сельскохозяйственная отрасль в моногороде не представлена</w:t>
      </w:r>
      <w:r w:rsidR="007B22AC" w:rsidRPr="004A69D0">
        <w:rPr>
          <w:rStyle w:val="102"/>
          <w:b w:val="0"/>
          <w:bCs w:val="0"/>
          <w:iCs/>
          <w:sz w:val="28"/>
          <w:szCs w:val="28"/>
        </w:rPr>
        <w:t>.</w:t>
      </w:r>
    </w:p>
    <w:p w14:paraId="0C9F9A83" w14:textId="77777777" w:rsidR="007B22AC" w:rsidRDefault="007B22AC" w:rsidP="007B22AC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1"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13C2ACD2" w14:textId="65F1072B" w:rsidR="00534DE6" w:rsidRPr="00953740" w:rsidRDefault="00AA1832" w:rsidP="00AA1832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53740">
        <w:rPr>
          <w:color w:val="000000"/>
          <w:sz w:val="28"/>
          <w:szCs w:val="28"/>
          <w:lang w:eastAsia="ru-RU" w:bidi="ru-RU"/>
        </w:rPr>
        <w:t>2.6</w:t>
      </w:r>
      <w:r w:rsidR="00953740" w:rsidRPr="00953740">
        <w:rPr>
          <w:color w:val="000000"/>
          <w:sz w:val="28"/>
          <w:szCs w:val="28"/>
          <w:lang w:eastAsia="ru-RU" w:bidi="ru-RU"/>
        </w:rPr>
        <w:t>.</w:t>
      </w:r>
      <w:r w:rsidR="008A2D99" w:rsidRPr="00953740">
        <w:rPr>
          <w:color w:val="000000"/>
          <w:sz w:val="28"/>
          <w:szCs w:val="28"/>
          <w:lang w:eastAsia="ru-RU" w:bidi="ru-RU"/>
        </w:rPr>
        <w:t xml:space="preserve"> </w:t>
      </w:r>
      <w:r w:rsidR="00534DE6" w:rsidRPr="00953740">
        <w:rPr>
          <w:color w:val="000000"/>
          <w:sz w:val="28"/>
          <w:szCs w:val="28"/>
          <w:lang w:eastAsia="ru-RU" w:bidi="ru-RU"/>
        </w:rPr>
        <w:t>Здравоохранение.</w:t>
      </w:r>
    </w:p>
    <w:p w14:paraId="31B37A02" w14:textId="369D5054" w:rsidR="003E402B" w:rsidRDefault="003E402B" w:rsidP="00727108">
      <w:pPr>
        <w:pStyle w:val="12"/>
        <w:tabs>
          <w:tab w:val="left" w:pos="1094"/>
        </w:tabs>
        <w:spacing w:before="0" w:after="0" w:line="360" w:lineRule="exact"/>
        <w:ind w:firstLine="709"/>
        <w:jc w:val="both"/>
        <w:rPr>
          <w:rStyle w:val="102"/>
          <w:iCs/>
          <w:color w:val="auto"/>
          <w:sz w:val="28"/>
          <w:szCs w:val="28"/>
          <w:shd w:val="clear" w:color="auto" w:fill="auto"/>
          <w:lang w:eastAsia="en-US" w:bidi="ar-SA"/>
        </w:rPr>
      </w:pPr>
      <w:r w:rsidRPr="003E402B">
        <w:rPr>
          <w:rStyle w:val="102"/>
          <w:iCs/>
          <w:color w:val="auto"/>
          <w:sz w:val="28"/>
          <w:szCs w:val="28"/>
          <w:shd w:val="clear" w:color="auto" w:fill="auto"/>
          <w:lang w:eastAsia="en-US" w:bidi="ar-SA"/>
        </w:rPr>
        <w:t>На территории поселения находится Стрижевская амбулатория</w:t>
      </w:r>
      <w:r w:rsidR="00727108">
        <w:rPr>
          <w:rStyle w:val="102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, расположенная по адресу: </w:t>
      </w:r>
      <w:proofErr w:type="spellStart"/>
      <w:r w:rsidR="00727108" w:rsidRPr="00727108">
        <w:rPr>
          <w:b w:val="0"/>
          <w:bCs w:val="0"/>
          <w:sz w:val="28"/>
          <w:szCs w:val="28"/>
        </w:rPr>
        <w:t>пгт</w:t>
      </w:r>
      <w:proofErr w:type="spellEnd"/>
      <w:r w:rsidR="00727108" w:rsidRPr="00727108">
        <w:rPr>
          <w:b w:val="0"/>
          <w:bCs w:val="0"/>
          <w:sz w:val="28"/>
          <w:szCs w:val="28"/>
        </w:rPr>
        <w:t xml:space="preserve"> Стрижи, ул. Юбилейная, д. 5</w:t>
      </w:r>
      <w:r w:rsidRPr="003E402B">
        <w:rPr>
          <w:rStyle w:val="102"/>
          <w:iCs/>
          <w:color w:val="auto"/>
          <w:sz w:val="28"/>
          <w:szCs w:val="28"/>
          <w:shd w:val="clear" w:color="auto" w:fill="auto"/>
          <w:lang w:eastAsia="en-US" w:bidi="ar-SA"/>
        </w:rPr>
        <w:t>. Жителям оказывается первая медицинская помощь.</w:t>
      </w:r>
    </w:p>
    <w:p w14:paraId="1011BF44" w14:textId="77777777" w:rsidR="00AA1832" w:rsidRDefault="00AA1832" w:rsidP="00AA183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6CA465" w14:textId="6AACF242" w:rsidR="00534DE6" w:rsidRPr="00953740" w:rsidRDefault="00AA1832" w:rsidP="00FB6354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hanging="360"/>
        <w:jc w:val="both"/>
        <w:rPr>
          <w:color w:val="000000"/>
          <w:sz w:val="28"/>
          <w:szCs w:val="28"/>
          <w:lang w:eastAsia="ru-RU" w:bidi="ru-RU"/>
        </w:rPr>
      </w:pPr>
      <w:r w:rsidRPr="00953740">
        <w:rPr>
          <w:color w:val="000000"/>
          <w:sz w:val="28"/>
          <w:szCs w:val="28"/>
          <w:lang w:eastAsia="ru-RU" w:bidi="ru-RU"/>
        </w:rPr>
        <w:t>2.7</w:t>
      </w:r>
      <w:r w:rsidR="00953740" w:rsidRPr="00953740">
        <w:rPr>
          <w:color w:val="000000"/>
          <w:sz w:val="28"/>
          <w:szCs w:val="28"/>
          <w:lang w:eastAsia="ru-RU" w:bidi="ru-RU"/>
        </w:rPr>
        <w:t>.</w:t>
      </w:r>
      <w:r w:rsidRPr="00953740">
        <w:rPr>
          <w:color w:val="000000"/>
          <w:sz w:val="28"/>
          <w:szCs w:val="28"/>
          <w:lang w:eastAsia="ru-RU" w:bidi="ru-RU"/>
        </w:rPr>
        <w:t xml:space="preserve"> </w:t>
      </w:r>
      <w:r w:rsidR="00534DE6" w:rsidRPr="00953740">
        <w:rPr>
          <w:color w:val="000000"/>
          <w:sz w:val="28"/>
          <w:szCs w:val="28"/>
          <w:lang w:eastAsia="ru-RU" w:bidi="ru-RU"/>
        </w:rPr>
        <w:t>Образование.</w:t>
      </w:r>
    </w:p>
    <w:p w14:paraId="596391DD" w14:textId="6132C800" w:rsidR="007B22AC" w:rsidRDefault="000E0943" w:rsidP="00615C37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EC2239">
        <w:rPr>
          <w:b w:val="0"/>
          <w:bCs w:val="0"/>
          <w:color w:val="000000"/>
          <w:sz w:val="28"/>
          <w:szCs w:val="28"/>
          <w:lang w:eastAsia="ru-RU" w:bidi="ru-RU"/>
        </w:rPr>
        <w:t>На территории поселения наход</w:t>
      </w:r>
      <w:r w:rsidR="00AA1832" w:rsidRPr="00EC2239">
        <w:rPr>
          <w:b w:val="0"/>
          <w:bCs w:val="0"/>
          <w:color w:val="000000"/>
          <w:sz w:val="28"/>
          <w:szCs w:val="28"/>
          <w:lang w:eastAsia="ru-RU" w:bidi="ru-RU"/>
        </w:rPr>
        <w:t>я</w:t>
      </w:r>
      <w:r w:rsidRPr="00EC2239">
        <w:rPr>
          <w:b w:val="0"/>
          <w:bCs w:val="0"/>
          <w:color w:val="000000"/>
          <w:sz w:val="28"/>
          <w:szCs w:val="28"/>
          <w:lang w:eastAsia="ru-RU" w:bidi="ru-RU"/>
        </w:rPr>
        <w:t>тся 1 школа</w:t>
      </w:r>
      <w:r w:rsidR="00615C37" w:rsidRPr="00EC2239">
        <w:rPr>
          <w:b w:val="0"/>
          <w:bCs w:val="0"/>
          <w:color w:val="000000"/>
          <w:sz w:val="28"/>
          <w:szCs w:val="28"/>
          <w:lang w:eastAsia="ru-RU" w:bidi="ru-RU"/>
        </w:rPr>
        <w:t xml:space="preserve"> (численность учащихся </w:t>
      </w:r>
      <w:r w:rsidR="00E8337F" w:rsidRPr="00EC2239">
        <w:rPr>
          <w:b w:val="0"/>
          <w:bCs w:val="0"/>
          <w:color w:val="000000"/>
          <w:sz w:val="28"/>
          <w:szCs w:val="28"/>
          <w:lang w:eastAsia="ru-RU" w:bidi="ru-RU"/>
        </w:rPr>
        <w:t>308</w:t>
      </w:r>
      <w:r w:rsidR="00615C37" w:rsidRPr="00EC2239">
        <w:rPr>
          <w:b w:val="0"/>
          <w:bCs w:val="0"/>
          <w:color w:val="000000"/>
          <w:sz w:val="28"/>
          <w:szCs w:val="28"/>
          <w:lang w:eastAsia="ru-RU" w:bidi="ru-RU"/>
        </w:rPr>
        <w:t xml:space="preserve"> человек)</w:t>
      </w:r>
      <w:r w:rsidR="002B1015" w:rsidRPr="00EC2239">
        <w:rPr>
          <w:b w:val="0"/>
          <w:bCs w:val="0"/>
          <w:color w:val="000000"/>
          <w:sz w:val="28"/>
          <w:szCs w:val="28"/>
          <w:lang w:eastAsia="ru-RU" w:bidi="ru-RU"/>
        </w:rPr>
        <w:t>,</w:t>
      </w:r>
      <w:r w:rsidRPr="00EC2239">
        <w:rPr>
          <w:b w:val="0"/>
          <w:bCs w:val="0"/>
          <w:color w:val="000000"/>
          <w:sz w:val="28"/>
          <w:szCs w:val="28"/>
          <w:lang w:eastAsia="ru-RU" w:bidi="ru-RU"/>
        </w:rPr>
        <w:t xml:space="preserve"> 1</w:t>
      </w:r>
      <w:r w:rsidR="00AA1832" w:rsidRPr="00EC2239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EC2239">
        <w:rPr>
          <w:b w:val="0"/>
          <w:bCs w:val="0"/>
          <w:color w:val="000000"/>
          <w:sz w:val="28"/>
          <w:szCs w:val="28"/>
          <w:lang w:eastAsia="ru-RU" w:bidi="ru-RU"/>
        </w:rPr>
        <w:t>детский сад</w:t>
      </w:r>
      <w:r w:rsidR="00615C37" w:rsidRPr="00EC2239">
        <w:rPr>
          <w:b w:val="0"/>
          <w:bCs w:val="0"/>
          <w:color w:val="000000"/>
          <w:sz w:val="28"/>
          <w:szCs w:val="28"/>
          <w:lang w:eastAsia="ru-RU" w:bidi="ru-RU"/>
        </w:rPr>
        <w:t xml:space="preserve"> (</w:t>
      </w:r>
      <w:r w:rsidR="00E8337F" w:rsidRPr="00EC2239">
        <w:rPr>
          <w:b w:val="0"/>
          <w:bCs w:val="0"/>
          <w:color w:val="000000"/>
          <w:sz w:val="28"/>
          <w:szCs w:val="28"/>
          <w:lang w:eastAsia="ru-RU" w:bidi="ru-RU"/>
        </w:rPr>
        <w:t>191</w:t>
      </w:r>
      <w:r w:rsidR="00615C37" w:rsidRPr="00EC2239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E8337F" w:rsidRPr="00EC2239">
        <w:rPr>
          <w:b w:val="0"/>
          <w:bCs w:val="0"/>
          <w:color w:val="000000"/>
          <w:sz w:val="28"/>
          <w:szCs w:val="28"/>
          <w:lang w:eastAsia="ru-RU" w:bidi="ru-RU"/>
        </w:rPr>
        <w:t>ребенок</w:t>
      </w:r>
      <w:r w:rsidR="00615C37" w:rsidRPr="00EC2239">
        <w:rPr>
          <w:b w:val="0"/>
          <w:bCs w:val="0"/>
          <w:color w:val="000000"/>
          <w:sz w:val="28"/>
          <w:szCs w:val="28"/>
          <w:lang w:eastAsia="ru-RU" w:bidi="ru-RU"/>
        </w:rPr>
        <w:t>)</w:t>
      </w:r>
      <w:r w:rsidR="002B1015" w:rsidRPr="00EC2239">
        <w:rPr>
          <w:b w:val="0"/>
          <w:bCs w:val="0"/>
          <w:color w:val="000000"/>
          <w:sz w:val="28"/>
          <w:szCs w:val="28"/>
          <w:lang w:eastAsia="ru-RU" w:bidi="ru-RU"/>
        </w:rPr>
        <w:t>, 1 учреждение дополнительного образования</w:t>
      </w:r>
      <w:r w:rsidRPr="00EC2239">
        <w:rPr>
          <w:b w:val="0"/>
          <w:bCs w:val="0"/>
          <w:color w:val="000000"/>
          <w:sz w:val="28"/>
          <w:szCs w:val="28"/>
          <w:lang w:eastAsia="ru-RU" w:bidi="ru-RU"/>
        </w:rPr>
        <w:t xml:space="preserve">. Общая численность детей дошкольного возраста составляет </w:t>
      </w:r>
      <w:r w:rsidR="00615C37" w:rsidRPr="00EC2239">
        <w:rPr>
          <w:b w:val="0"/>
          <w:bCs w:val="0"/>
          <w:color w:val="000000"/>
          <w:sz w:val="28"/>
          <w:szCs w:val="28"/>
          <w:lang w:eastAsia="ru-RU" w:bidi="ru-RU"/>
        </w:rPr>
        <w:br/>
      </w:r>
      <w:r w:rsidRPr="00EC2239">
        <w:rPr>
          <w:b w:val="0"/>
          <w:bCs w:val="0"/>
          <w:color w:val="000000"/>
          <w:sz w:val="28"/>
          <w:szCs w:val="28"/>
          <w:lang w:eastAsia="ru-RU" w:bidi="ru-RU"/>
        </w:rPr>
        <w:t>2</w:t>
      </w:r>
      <w:r w:rsidR="00E8337F" w:rsidRPr="00EC2239">
        <w:rPr>
          <w:b w:val="0"/>
          <w:bCs w:val="0"/>
          <w:color w:val="000000"/>
          <w:sz w:val="28"/>
          <w:szCs w:val="28"/>
          <w:lang w:eastAsia="ru-RU" w:bidi="ru-RU"/>
        </w:rPr>
        <w:t>17</w:t>
      </w:r>
      <w:r w:rsidRPr="00EC2239">
        <w:rPr>
          <w:b w:val="0"/>
          <w:bCs w:val="0"/>
          <w:color w:val="000000"/>
          <w:sz w:val="28"/>
          <w:szCs w:val="28"/>
          <w:lang w:eastAsia="ru-RU" w:bidi="ru-RU"/>
        </w:rPr>
        <w:t xml:space="preserve"> человек.</w:t>
      </w:r>
    </w:p>
    <w:p w14:paraId="50D59076" w14:textId="77777777" w:rsidR="00AA1832" w:rsidRDefault="00AA1832" w:rsidP="00AA183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60B0B3" w14:textId="2CF62F0B" w:rsidR="00AA1832" w:rsidRPr="00AA1832" w:rsidRDefault="00AA1832" w:rsidP="00AA1832">
      <w:pPr>
        <w:spacing w:after="0" w:line="36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217C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A333D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198"/>
        <w:gridCol w:w="2138"/>
        <w:gridCol w:w="1401"/>
        <w:gridCol w:w="1375"/>
      </w:tblGrid>
      <w:tr w:rsidR="000E0943" w:rsidRPr="000E0943" w14:paraId="5767C877" w14:textId="77777777" w:rsidTr="00FA7608">
        <w:trPr>
          <w:tblHeader/>
        </w:trPr>
        <w:tc>
          <w:tcPr>
            <w:tcW w:w="445" w:type="dxa"/>
          </w:tcPr>
          <w:p w14:paraId="14D20CED" w14:textId="77777777" w:rsidR="000E0943" w:rsidRPr="00FA7608" w:rsidRDefault="000E0943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4199" w:type="dxa"/>
          </w:tcPr>
          <w:p w14:paraId="594690B0" w14:textId="77777777" w:rsidR="000E0943" w:rsidRPr="00FA7608" w:rsidRDefault="000E0943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2043" w:type="dxa"/>
          </w:tcPr>
          <w:p w14:paraId="0329950F" w14:textId="77777777" w:rsidR="000E0943" w:rsidRPr="00FA7608" w:rsidRDefault="000E0943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>Адрес местонахождения</w:t>
            </w:r>
          </w:p>
        </w:tc>
        <w:tc>
          <w:tcPr>
            <w:tcW w:w="1321" w:type="dxa"/>
          </w:tcPr>
          <w:p w14:paraId="6D480576" w14:textId="77777777" w:rsidR="000E0943" w:rsidRPr="00FA7608" w:rsidRDefault="000E0943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>Этажность</w:t>
            </w:r>
          </w:p>
        </w:tc>
        <w:tc>
          <w:tcPr>
            <w:tcW w:w="1304" w:type="dxa"/>
          </w:tcPr>
          <w:p w14:paraId="7F0675BA" w14:textId="77777777" w:rsidR="000E0943" w:rsidRPr="00FA7608" w:rsidRDefault="000E0943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>Мощность</w:t>
            </w:r>
          </w:p>
        </w:tc>
      </w:tr>
      <w:tr w:rsidR="000E0943" w:rsidRPr="000E0943" w14:paraId="4E9694B7" w14:textId="77777777" w:rsidTr="000E0943">
        <w:tc>
          <w:tcPr>
            <w:tcW w:w="445" w:type="dxa"/>
          </w:tcPr>
          <w:p w14:paraId="43826C46" w14:textId="77777777" w:rsidR="000E0943" w:rsidRPr="000E0943" w:rsidRDefault="000E0943" w:rsidP="00131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99" w:type="dxa"/>
          </w:tcPr>
          <w:p w14:paraId="7D809A9C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 xml:space="preserve">Муниципальное казенное образовательное учреждение Средняя общеобразовательная школа </w:t>
            </w:r>
            <w:proofErr w:type="spellStart"/>
            <w:r w:rsidRPr="000E0943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0E0943">
              <w:rPr>
                <w:rFonts w:ascii="Times New Roman" w:hAnsi="Times New Roman" w:cs="Times New Roman"/>
                <w:sz w:val="24"/>
              </w:rPr>
              <w:t xml:space="preserve"> Стрижи Кировской области</w:t>
            </w:r>
          </w:p>
        </w:tc>
        <w:tc>
          <w:tcPr>
            <w:tcW w:w="2043" w:type="dxa"/>
          </w:tcPr>
          <w:p w14:paraId="49B84310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E0943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0E0943">
              <w:rPr>
                <w:rFonts w:ascii="Times New Roman" w:hAnsi="Times New Roman" w:cs="Times New Roman"/>
                <w:sz w:val="24"/>
              </w:rPr>
              <w:t xml:space="preserve"> Стрижи, ул. Комсомольская, 12</w:t>
            </w:r>
          </w:p>
        </w:tc>
        <w:tc>
          <w:tcPr>
            <w:tcW w:w="1321" w:type="dxa"/>
          </w:tcPr>
          <w:p w14:paraId="3CF1A856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</w:tcPr>
          <w:p w14:paraId="1DD3B7D2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0E0943" w:rsidRPr="000E0943" w14:paraId="19BCD609" w14:textId="77777777" w:rsidTr="000E0943">
        <w:tc>
          <w:tcPr>
            <w:tcW w:w="445" w:type="dxa"/>
          </w:tcPr>
          <w:p w14:paraId="01D40920" w14:textId="77777777" w:rsidR="000E0943" w:rsidRPr="000E0943" w:rsidRDefault="000E0943" w:rsidP="00131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99" w:type="dxa"/>
          </w:tcPr>
          <w:p w14:paraId="3E6EBF88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Pr="000E0943">
              <w:rPr>
                <w:rFonts w:ascii="Times New Roman" w:hAnsi="Times New Roman" w:cs="Times New Roman"/>
                <w:sz w:val="24"/>
              </w:rPr>
              <w:lastRenderedPageBreak/>
              <w:t>детская музыкальная школа «Гармония»</w:t>
            </w:r>
          </w:p>
        </w:tc>
        <w:tc>
          <w:tcPr>
            <w:tcW w:w="2043" w:type="dxa"/>
          </w:tcPr>
          <w:p w14:paraId="39B69302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0943">
              <w:rPr>
                <w:rFonts w:ascii="Times New Roman" w:hAnsi="Times New Roman" w:cs="Times New Roman"/>
                <w:sz w:val="24"/>
              </w:rPr>
              <w:lastRenderedPageBreak/>
              <w:t>Пгт</w:t>
            </w:r>
            <w:proofErr w:type="spellEnd"/>
            <w:r w:rsidRPr="000E0943">
              <w:rPr>
                <w:rFonts w:ascii="Times New Roman" w:hAnsi="Times New Roman" w:cs="Times New Roman"/>
                <w:sz w:val="24"/>
              </w:rPr>
              <w:t xml:space="preserve"> Стрижи, ул. Комсомольская, 12</w:t>
            </w:r>
          </w:p>
        </w:tc>
        <w:tc>
          <w:tcPr>
            <w:tcW w:w="1321" w:type="dxa"/>
          </w:tcPr>
          <w:p w14:paraId="2C3292F6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4" w:type="dxa"/>
          </w:tcPr>
          <w:p w14:paraId="2B3CBC0A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>222</w:t>
            </w:r>
          </w:p>
        </w:tc>
      </w:tr>
      <w:tr w:rsidR="000E0943" w:rsidRPr="000E0943" w14:paraId="04548AE4" w14:textId="77777777" w:rsidTr="000E0943">
        <w:tc>
          <w:tcPr>
            <w:tcW w:w="445" w:type="dxa"/>
          </w:tcPr>
          <w:p w14:paraId="5E61610A" w14:textId="77777777" w:rsidR="000E0943" w:rsidRPr="000E0943" w:rsidRDefault="000E0943" w:rsidP="00131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199" w:type="dxa"/>
          </w:tcPr>
          <w:p w14:paraId="58D4944C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>Муниципальное бюджетное дошкольное образовательное учреждение детский сад "Солнышко"</w:t>
            </w:r>
          </w:p>
        </w:tc>
        <w:tc>
          <w:tcPr>
            <w:tcW w:w="2043" w:type="dxa"/>
          </w:tcPr>
          <w:p w14:paraId="6E4A1560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0943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0E0943">
              <w:rPr>
                <w:rFonts w:ascii="Times New Roman" w:hAnsi="Times New Roman" w:cs="Times New Roman"/>
                <w:sz w:val="24"/>
              </w:rPr>
              <w:t xml:space="preserve"> Стрижи, ул. Комсомольская, 6</w:t>
            </w:r>
          </w:p>
        </w:tc>
        <w:tc>
          <w:tcPr>
            <w:tcW w:w="1321" w:type="dxa"/>
          </w:tcPr>
          <w:p w14:paraId="2B23080D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</w:tcPr>
          <w:p w14:paraId="79F89E14" w14:textId="77777777" w:rsidR="000E0943" w:rsidRPr="000E0943" w:rsidRDefault="000E0943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>275</w:t>
            </w:r>
          </w:p>
        </w:tc>
      </w:tr>
    </w:tbl>
    <w:p w14:paraId="2A735605" w14:textId="77777777" w:rsidR="000E0943" w:rsidRDefault="000E0943" w:rsidP="007B22AC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18EB81B3" w14:textId="07D6AE90" w:rsidR="00534DE6" w:rsidRPr="00953740" w:rsidRDefault="00AA1832" w:rsidP="00FB6354">
      <w:pPr>
        <w:pStyle w:val="12"/>
        <w:shd w:val="clear" w:color="auto" w:fill="auto"/>
        <w:tabs>
          <w:tab w:val="left" w:pos="142"/>
        </w:tabs>
        <w:spacing w:before="0" w:after="0" w:line="360" w:lineRule="exact"/>
        <w:ind w:left="142" w:hanging="142"/>
        <w:jc w:val="both"/>
        <w:rPr>
          <w:color w:val="000000"/>
          <w:sz w:val="28"/>
          <w:szCs w:val="28"/>
          <w:lang w:eastAsia="ru-RU" w:bidi="ru-RU"/>
        </w:rPr>
      </w:pPr>
      <w:r w:rsidRPr="00953740">
        <w:rPr>
          <w:color w:val="000000"/>
          <w:sz w:val="28"/>
          <w:szCs w:val="28"/>
          <w:lang w:eastAsia="ru-RU" w:bidi="ru-RU"/>
        </w:rPr>
        <w:t>2.8</w:t>
      </w:r>
      <w:r w:rsidR="00953740" w:rsidRPr="00953740">
        <w:rPr>
          <w:color w:val="000000"/>
          <w:sz w:val="28"/>
          <w:szCs w:val="28"/>
          <w:lang w:eastAsia="ru-RU" w:bidi="ru-RU"/>
        </w:rPr>
        <w:t>.</w:t>
      </w:r>
      <w:r w:rsidR="00517DE8" w:rsidRPr="00953740">
        <w:rPr>
          <w:color w:val="000000"/>
          <w:sz w:val="28"/>
          <w:szCs w:val="28"/>
          <w:lang w:eastAsia="ru-RU" w:bidi="ru-RU"/>
        </w:rPr>
        <w:t xml:space="preserve"> </w:t>
      </w:r>
      <w:r w:rsidR="00534DE6" w:rsidRPr="00953740">
        <w:rPr>
          <w:color w:val="000000"/>
          <w:sz w:val="28"/>
          <w:szCs w:val="28"/>
          <w:lang w:eastAsia="ru-RU" w:bidi="ru-RU"/>
        </w:rPr>
        <w:t>Культура.</w:t>
      </w:r>
    </w:p>
    <w:p w14:paraId="04EDBA7D" w14:textId="0B6065FC" w:rsidR="00AA1832" w:rsidRDefault="00A021D8" w:rsidP="00615C37">
      <w:pPr>
        <w:spacing w:after="0" w:line="360" w:lineRule="exact"/>
        <w:ind w:firstLine="709"/>
        <w:jc w:val="both"/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</w:pPr>
      <w:r w:rsidRPr="00A021D8"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>Предоставление услуг населению в области культуры в поселении осуществляют:</w:t>
      </w:r>
      <w:r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 </w:t>
      </w:r>
      <w:r w:rsidRPr="00A021D8"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Центр культурного развития в </w:t>
      </w:r>
      <w:proofErr w:type="spellStart"/>
      <w:r w:rsidRPr="00A021D8"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>пгт</w:t>
      </w:r>
      <w:proofErr w:type="spellEnd"/>
      <w:r w:rsidRPr="00A021D8"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 Стриж</w:t>
      </w:r>
      <w:r w:rsidR="00615C37"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>,</w:t>
      </w:r>
      <w:r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 </w:t>
      </w:r>
      <w:r w:rsidRPr="00A021D8"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библиотека </w:t>
      </w:r>
      <w:r w:rsidR="00AA1832"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br/>
      </w:r>
      <w:r w:rsidRPr="00A021D8"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в </w:t>
      </w:r>
      <w:proofErr w:type="spellStart"/>
      <w:r w:rsidRPr="00A021D8"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>пгт</w:t>
      </w:r>
      <w:proofErr w:type="spellEnd"/>
      <w:r w:rsidRPr="00A021D8"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 Стрижи.</w:t>
      </w:r>
    </w:p>
    <w:p w14:paraId="596E2658" w14:textId="77777777" w:rsidR="00AA1832" w:rsidRDefault="00AA1832" w:rsidP="00AA1832">
      <w:pPr>
        <w:spacing w:after="0" w:line="360" w:lineRule="exact"/>
        <w:jc w:val="both"/>
        <w:rPr>
          <w:rStyle w:val="102"/>
          <w:rFonts w:eastAsiaTheme="minorHAnsi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</w:pPr>
    </w:p>
    <w:p w14:paraId="11377A93" w14:textId="31AB570F" w:rsidR="00A021D8" w:rsidRPr="00AA1832" w:rsidRDefault="00AA1832" w:rsidP="00AA1832">
      <w:pPr>
        <w:spacing w:after="0" w:line="360" w:lineRule="exact"/>
        <w:jc w:val="both"/>
        <w:rPr>
          <w:rStyle w:val="102"/>
          <w:rFonts w:eastAsiaTheme="minorHAnsi"/>
          <w:sz w:val="28"/>
          <w:szCs w:val="28"/>
          <w:shd w:val="clear" w:color="auto" w:fill="auto"/>
        </w:rPr>
      </w:pPr>
      <w:r w:rsidRPr="007217C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A333D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2765"/>
        <w:gridCol w:w="3396"/>
        <w:gridCol w:w="2835"/>
      </w:tblGrid>
      <w:tr w:rsidR="00A021D8" w:rsidRPr="00A021D8" w14:paraId="41E66351" w14:textId="77777777" w:rsidTr="00A021D8">
        <w:tc>
          <w:tcPr>
            <w:tcW w:w="462" w:type="dxa"/>
          </w:tcPr>
          <w:p w14:paraId="5AD4F9B5" w14:textId="77777777" w:rsidR="00A021D8" w:rsidRPr="00FA7608" w:rsidRDefault="00A021D8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2765" w:type="dxa"/>
          </w:tcPr>
          <w:p w14:paraId="377C6E4B" w14:textId="77777777" w:rsidR="00A021D8" w:rsidRPr="00FA7608" w:rsidRDefault="00A021D8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3396" w:type="dxa"/>
          </w:tcPr>
          <w:p w14:paraId="3BA00F69" w14:textId="77777777" w:rsidR="00A021D8" w:rsidRPr="00FA7608" w:rsidRDefault="00A021D8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>Адрес местонахождения</w:t>
            </w:r>
          </w:p>
        </w:tc>
        <w:tc>
          <w:tcPr>
            <w:tcW w:w="2835" w:type="dxa"/>
          </w:tcPr>
          <w:p w14:paraId="067BF2A9" w14:textId="77777777" w:rsidR="00A021D8" w:rsidRPr="00FA7608" w:rsidRDefault="00A021D8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 xml:space="preserve">Мощность </w:t>
            </w:r>
          </w:p>
        </w:tc>
      </w:tr>
      <w:tr w:rsidR="00A021D8" w:rsidRPr="00A021D8" w14:paraId="66AA1D9D" w14:textId="77777777" w:rsidTr="00A021D8">
        <w:tc>
          <w:tcPr>
            <w:tcW w:w="462" w:type="dxa"/>
          </w:tcPr>
          <w:p w14:paraId="7BFC520C" w14:textId="77777777" w:rsidR="00A021D8" w:rsidRPr="00A021D8" w:rsidRDefault="00A021D8" w:rsidP="00131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21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65" w:type="dxa"/>
          </w:tcPr>
          <w:p w14:paraId="19E4925E" w14:textId="1DCA362A" w:rsidR="00A021D8" w:rsidRPr="00A021D8" w:rsidRDefault="00A021D8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0943">
              <w:rPr>
                <w:rFonts w:ascii="Times New Roman" w:hAnsi="Times New Roman" w:cs="Times New Roman"/>
                <w:sz w:val="24"/>
              </w:rPr>
              <w:t>Центр культурного развития «Стрижи»</w:t>
            </w:r>
          </w:p>
        </w:tc>
        <w:tc>
          <w:tcPr>
            <w:tcW w:w="3396" w:type="dxa"/>
          </w:tcPr>
          <w:p w14:paraId="70CFEB4D" w14:textId="77777777" w:rsidR="00A021D8" w:rsidRPr="00A021D8" w:rsidRDefault="00A021D8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021D8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A021D8">
              <w:rPr>
                <w:rFonts w:ascii="Times New Roman" w:hAnsi="Times New Roman" w:cs="Times New Roman"/>
                <w:sz w:val="24"/>
              </w:rPr>
              <w:t xml:space="preserve"> Стрижи, ул. Комсомольская, 10А</w:t>
            </w:r>
          </w:p>
        </w:tc>
        <w:tc>
          <w:tcPr>
            <w:tcW w:w="2835" w:type="dxa"/>
          </w:tcPr>
          <w:p w14:paraId="7382C9ED" w14:textId="524019C2" w:rsidR="00A021D8" w:rsidRPr="00A021D8" w:rsidRDefault="00A021D8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21D8">
              <w:rPr>
                <w:rFonts w:ascii="Times New Roman" w:hAnsi="Times New Roman" w:cs="Times New Roman"/>
                <w:sz w:val="24"/>
              </w:rPr>
              <w:t>230</w:t>
            </w:r>
            <w:r w:rsidR="0053300B">
              <w:rPr>
                <w:rFonts w:ascii="Times New Roman" w:hAnsi="Times New Roman" w:cs="Times New Roman"/>
                <w:sz w:val="24"/>
              </w:rPr>
              <w:t xml:space="preserve"> мест</w:t>
            </w:r>
          </w:p>
        </w:tc>
      </w:tr>
      <w:tr w:rsidR="00A021D8" w:rsidRPr="00A021D8" w14:paraId="08419155" w14:textId="77777777" w:rsidTr="00A021D8">
        <w:tc>
          <w:tcPr>
            <w:tcW w:w="462" w:type="dxa"/>
          </w:tcPr>
          <w:p w14:paraId="4904EDF2" w14:textId="2B8B8741" w:rsidR="00A021D8" w:rsidRPr="00A021D8" w:rsidRDefault="0053300B" w:rsidP="00131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65" w:type="dxa"/>
          </w:tcPr>
          <w:p w14:paraId="5D293F4B" w14:textId="77777777" w:rsidR="00A021D8" w:rsidRPr="00A021D8" w:rsidRDefault="00A021D8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21D8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3396" w:type="dxa"/>
          </w:tcPr>
          <w:p w14:paraId="126E0D0C" w14:textId="77777777" w:rsidR="00A021D8" w:rsidRPr="00A021D8" w:rsidRDefault="00A021D8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021D8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A021D8">
              <w:rPr>
                <w:rFonts w:ascii="Times New Roman" w:hAnsi="Times New Roman" w:cs="Times New Roman"/>
                <w:sz w:val="24"/>
              </w:rPr>
              <w:t xml:space="preserve"> Стрижи, ул. Комсомольская, 3</w:t>
            </w:r>
          </w:p>
        </w:tc>
        <w:tc>
          <w:tcPr>
            <w:tcW w:w="2835" w:type="dxa"/>
          </w:tcPr>
          <w:p w14:paraId="22F72EF2" w14:textId="5A6FA539" w:rsidR="00A021D8" w:rsidRPr="00A021D8" w:rsidRDefault="00A021D8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21D8">
              <w:rPr>
                <w:rFonts w:ascii="Times New Roman" w:hAnsi="Times New Roman" w:cs="Times New Roman"/>
                <w:sz w:val="24"/>
              </w:rPr>
              <w:t>12000/1654</w:t>
            </w:r>
            <w:r w:rsidR="0053300B" w:rsidRPr="00A021D8">
              <w:rPr>
                <w:rFonts w:ascii="Times New Roman" w:hAnsi="Times New Roman" w:cs="Times New Roman"/>
                <w:sz w:val="24"/>
              </w:rPr>
              <w:t xml:space="preserve"> тыс. ед. хранения/читателей</w:t>
            </w:r>
          </w:p>
        </w:tc>
      </w:tr>
    </w:tbl>
    <w:p w14:paraId="1C463B70" w14:textId="77777777" w:rsidR="00AA1832" w:rsidRDefault="00AA1832" w:rsidP="0053300B">
      <w:pPr>
        <w:pStyle w:val="20"/>
        <w:spacing w:line="360" w:lineRule="exact"/>
        <w:ind w:firstLine="708"/>
        <w:jc w:val="both"/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</w:pPr>
    </w:p>
    <w:p w14:paraId="6FCEB783" w14:textId="44C031E0" w:rsidR="00A021D8" w:rsidRPr="00EC2239" w:rsidRDefault="00A021D8" w:rsidP="0053300B">
      <w:pPr>
        <w:pStyle w:val="20"/>
        <w:spacing w:line="360" w:lineRule="exact"/>
        <w:ind w:firstLine="708"/>
        <w:jc w:val="both"/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</w:pPr>
      <w:r w:rsidRPr="00EC2239"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В центре культурного развития поселения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14:paraId="68630231" w14:textId="78A2C4BD" w:rsidR="00A021D8" w:rsidRPr="00A021D8" w:rsidRDefault="00A021D8" w:rsidP="0053300B">
      <w:pPr>
        <w:pStyle w:val="20"/>
        <w:spacing w:line="360" w:lineRule="exact"/>
        <w:ind w:firstLine="708"/>
        <w:jc w:val="both"/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</w:pPr>
      <w:r w:rsidRPr="00EC2239"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>Одним из основных направлений работы является организаци</w:t>
      </w:r>
      <w:r w:rsidR="005D050F" w:rsidRPr="00EC2239"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>я</w:t>
      </w:r>
      <w:r w:rsidRPr="00EC2239"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 досуга детей и подростков. </w:t>
      </w:r>
      <w:r w:rsidR="005D050F" w:rsidRPr="00EC2239"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>К нему относится</w:t>
      </w:r>
      <w:r w:rsidRPr="00EC2239"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 проведение интеллектуальных игр, дней молодежи, праздников, уличных и настольных игр, соревнований </w:t>
      </w:r>
      <w:r w:rsidR="005D050F" w:rsidRPr="00EC2239"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br/>
      </w:r>
      <w:r w:rsidRPr="00EC2239"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>по разным видам спорта.</w:t>
      </w:r>
      <w:r w:rsidRPr="00A021D8">
        <w:rPr>
          <w:rStyle w:val="102"/>
          <w:b w:val="0"/>
          <w:bCs w:val="0"/>
          <w:iCs/>
          <w:color w:val="auto"/>
          <w:sz w:val="28"/>
          <w:szCs w:val="28"/>
          <w:shd w:val="clear" w:color="auto" w:fill="auto"/>
          <w:lang w:eastAsia="en-US" w:bidi="ar-SA"/>
        </w:rPr>
        <w:t xml:space="preserve"> </w:t>
      </w:r>
    </w:p>
    <w:p w14:paraId="6610B4B8" w14:textId="77777777" w:rsidR="007B22AC" w:rsidRPr="00DE2C47" w:rsidRDefault="007B22AC" w:rsidP="007B22AC">
      <w:pPr>
        <w:pStyle w:val="12"/>
        <w:shd w:val="clear" w:color="auto" w:fill="auto"/>
        <w:tabs>
          <w:tab w:val="left" w:pos="142"/>
        </w:tabs>
        <w:spacing w:before="0" w:after="0" w:line="360" w:lineRule="exact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1DDB5CB0" w14:textId="4A41B7A9" w:rsidR="00534DE6" w:rsidRPr="00953740" w:rsidRDefault="00AA1832" w:rsidP="00FB6354">
      <w:pPr>
        <w:pStyle w:val="12"/>
        <w:shd w:val="clear" w:color="auto" w:fill="auto"/>
        <w:tabs>
          <w:tab w:val="left" w:pos="142"/>
        </w:tabs>
        <w:spacing w:before="0" w:after="0" w:line="360" w:lineRule="exact"/>
        <w:ind w:left="360" w:hanging="360"/>
        <w:jc w:val="both"/>
        <w:rPr>
          <w:color w:val="000000"/>
          <w:sz w:val="28"/>
          <w:szCs w:val="28"/>
          <w:lang w:eastAsia="ru-RU" w:bidi="ru-RU"/>
        </w:rPr>
      </w:pPr>
      <w:r w:rsidRPr="00953740">
        <w:rPr>
          <w:color w:val="000000"/>
          <w:sz w:val="28"/>
          <w:szCs w:val="28"/>
          <w:lang w:eastAsia="ru-RU" w:bidi="ru-RU"/>
        </w:rPr>
        <w:t>2.9</w:t>
      </w:r>
      <w:r w:rsidR="00615C37">
        <w:rPr>
          <w:color w:val="000000"/>
          <w:sz w:val="28"/>
          <w:szCs w:val="28"/>
          <w:lang w:eastAsia="ru-RU" w:bidi="ru-RU"/>
        </w:rPr>
        <w:t>.</w:t>
      </w:r>
      <w:r w:rsidR="008A2D99" w:rsidRPr="00953740">
        <w:rPr>
          <w:color w:val="000000"/>
          <w:sz w:val="28"/>
          <w:szCs w:val="28"/>
          <w:lang w:eastAsia="ru-RU" w:bidi="ru-RU"/>
        </w:rPr>
        <w:t xml:space="preserve"> </w:t>
      </w:r>
      <w:r w:rsidR="00534DE6" w:rsidRPr="00953740">
        <w:rPr>
          <w:color w:val="000000"/>
          <w:sz w:val="28"/>
          <w:szCs w:val="28"/>
          <w:lang w:eastAsia="ru-RU" w:bidi="ru-RU"/>
        </w:rPr>
        <w:t>Физическая культура и спорт.</w:t>
      </w:r>
    </w:p>
    <w:p w14:paraId="1C7DC221" w14:textId="77777777" w:rsidR="00615C37" w:rsidRPr="00EC2239" w:rsidRDefault="00615C37" w:rsidP="00615C37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EC2239">
        <w:rPr>
          <w:color w:val="000000"/>
          <w:sz w:val="28"/>
          <w:szCs w:val="28"/>
          <w:lang w:eastAsia="ru-RU" w:bidi="ru-RU"/>
        </w:rPr>
        <w:t xml:space="preserve">На территории поселения </w:t>
      </w:r>
      <w:r w:rsidRPr="00EC2239">
        <w:rPr>
          <w:rStyle w:val="102"/>
          <w:b w:val="0"/>
          <w:iCs/>
          <w:color w:val="auto"/>
          <w:sz w:val="28"/>
          <w:szCs w:val="28"/>
          <w:shd w:val="clear" w:color="auto" w:fill="auto"/>
          <w:lang w:eastAsia="en-US" w:bidi="ar-SA"/>
        </w:rPr>
        <w:t>имеется</w:t>
      </w:r>
      <w:r w:rsidRPr="00EC2239">
        <w:rPr>
          <w:color w:val="000000"/>
          <w:sz w:val="28"/>
          <w:szCs w:val="28"/>
          <w:lang w:eastAsia="ru-RU" w:bidi="ru-RU"/>
        </w:rPr>
        <w:t xml:space="preserve"> стадион, где проводятся игры </w:t>
      </w:r>
      <w:r w:rsidRPr="00EC2239">
        <w:rPr>
          <w:color w:val="000000"/>
          <w:sz w:val="28"/>
          <w:szCs w:val="28"/>
          <w:lang w:eastAsia="ru-RU" w:bidi="ru-RU"/>
        </w:rPr>
        <w:br/>
        <w:t>и соревнования по волейболу, баскетболу, футболу, военно-спортивные соревнования и т.д.</w:t>
      </w:r>
    </w:p>
    <w:p w14:paraId="1F8D24DC" w14:textId="77777777" w:rsidR="00615C37" w:rsidRPr="006D06AE" w:rsidRDefault="00615C37" w:rsidP="00615C37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EC2239">
        <w:rPr>
          <w:color w:val="000000"/>
          <w:sz w:val="28"/>
          <w:szCs w:val="28"/>
          <w:lang w:eastAsia="ru-RU" w:bidi="ru-RU"/>
        </w:rPr>
        <w:t xml:space="preserve">Поселение достойно </w:t>
      </w:r>
      <w:r w:rsidRPr="00EC2239">
        <w:rPr>
          <w:rStyle w:val="102"/>
          <w:b w:val="0"/>
          <w:iCs/>
          <w:color w:val="auto"/>
          <w:sz w:val="28"/>
          <w:szCs w:val="28"/>
          <w:shd w:val="clear" w:color="auto" w:fill="auto"/>
          <w:lang w:eastAsia="en-US" w:bidi="ar-SA"/>
        </w:rPr>
        <w:t>представляет</w:t>
      </w:r>
      <w:r w:rsidRPr="00EC2239">
        <w:rPr>
          <w:color w:val="000000"/>
          <w:sz w:val="28"/>
          <w:szCs w:val="28"/>
          <w:lang w:eastAsia="ru-RU" w:bidi="ru-RU"/>
        </w:rPr>
        <w:t xml:space="preserve"> многие виды спорта на районных </w:t>
      </w:r>
      <w:r w:rsidRPr="00EC2239">
        <w:rPr>
          <w:color w:val="000000"/>
          <w:sz w:val="28"/>
          <w:szCs w:val="28"/>
          <w:lang w:eastAsia="ru-RU" w:bidi="ru-RU"/>
        </w:rPr>
        <w:br/>
        <w:t>и областных соревнованиях, сельских спартакиадах.</w:t>
      </w:r>
    </w:p>
    <w:p w14:paraId="41EAAB33" w14:textId="77777777" w:rsidR="005D050F" w:rsidRDefault="005D050F" w:rsidP="00AA1832">
      <w:pPr>
        <w:pStyle w:val="12"/>
        <w:shd w:val="clear" w:color="auto" w:fill="auto"/>
        <w:tabs>
          <w:tab w:val="left" w:pos="142"/>
        </w:tabs>
        <w:spacing w:before="0" w:after="0" w:line="360" w:lineRule="exact"/>
        <w:ind w:left="360"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382FC774" w14:textId="08786499" w:rsidR="00AA1832" w:rsidRPr="00AA1832" w:rsidRDefault="00AA1832" w:rsidP="00AA1832">
      <w:pPr>
        <w:spacing w:after="0" w:line="360" w:lineRule="exact"/>
        <w:jc w:val="both"/>
        <w:rPr>
          <w:rStyle w:val="102"/>
          <w:rFonts w:eastAsiaTheme="minorHAnsi"/>
          <w:sz w:val="28"/>
          <w:szCs w:val="28"/>
          <w:shd w:val="clear" w:color="auto" w:fill="auto"/>
        </w:rPr>
      </w:pPr>
      <w:r w:rsidRPr="007217C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A333D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3283"/>
        <w:gridCol w:w="3969"/>
        <w:gridCol w:w="1843"/>
      </w:tblGrid>
      <w:tr w:rsidR="006D06AE" w:rsidRPr="006D06AE" w14:paraId="278ADCF2" w14:textId="77777777" w:rsidTr="006D06AE">
        <w:tc>
          <w:tcPr>
            <w:tcW w:w="511" w:type="dxa"/>
          </w:tcPr>
          <w:p w14:paraId="6904779A" w14:textId="77777777" w:rsidR="006D06AE" w:rsidRPr="00FA7608" w:rsidRDefault="006D06AE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3283" w:type="dxa"/>
          </w:tcPr>
          <w:p w14:paraId="6B6D433B" w14:textId="77777777" w:rsidR="006D06AE" w:rsidRPr="00FA7608" w:rsidRDefault="006D06AE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3969" w:type="dxa"/>
          </w:tcPr>
          <w:p w14:paraId="59B92B0A" w14:textId="77777777" w:rsidR="006D06AE" w:rsidRPr="00FA7608" w:rsidRDefault="006D06AE" w:rsidP="00131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608">
              <w:rPr>
                <w:rFonts w:ascii="Times New Roman" w:hAnsi="Times New Roman" w:cs="Times New Roman"/>
                <w:b/>
                <w:bCs/>
                <w:sz w:val="24"/>
              </w:rPr>
              <w:t>Адрес местонахождения</w:t>
            </w:r>
          </w:p>
        </w:tc>
        <w:tc>
          <w:tcPr>
            <w:tcW w:w="1843" w:type="dxa"/>
          </w:tcPr>
          <w:p w14:paraId="2FB4FB2C" w14:textId="5C216E11" w:rsidR="006D06AE" w:rsidRPr="00710BC7" w:rsidRDefault="006D06AE" w:rsidP="00D0484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710BC7">
              <w:rPr>
                <w:rFonts w:ascii="Times New Roman" w:hAnsi="Times New Roman" w:cs="Times New Roman"/>
                <w:b/>
                <w:bCs/>
                <w:sz w:val="24"/>
              </w:rPr>
              <w:t>Мощность (м</w:t>
            </w:r>
            <w:proofErr w:type="gramStart"/>
            <w:r w:rsidRPr="00710BC7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2</w:t>
            </w:r>
            <w:proofErr w:type="gramEnd"/>
            <w:r w:rsidRPr="00710BC7">
              <w:rPr>
                <w:rFonts w:ascii="Times New Roman" w:hAnsi="Times New Roman" w:cs="Times New Roman"/>
                <w:b/>
                <w:bCs/>
                <w:sz w:val="24"/>
              </w:rPr>
              <w:t xml:space="preserve"> площади пола)</w:t>
            </w:r>
          </w:p>
        </w:tc>
      </w:tr>
      <w:tr w:rsidR="006D06AE" w:rsidRPr="006D06AE" w14:paraId="732F4506" w14:textId="77777777" w:rsidTr="006D06AE">
        <w:tc>
          <w:tcPr>
            <w:tcW w:w="511" w:type="dxa"/>
          </w:tcPr>
          <w:p w14:paraId="154AE544" w14:textId="77777777" w:rsidR="006D06AE" w:rsidRPr="006D06AE" w:rsidRDefault="006D06AE" w:rsidP="00131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6AE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283" w:type="dxa"/>
          </w:tcPr>
          <w:p w14:paraId="754A21C4" w14:textId="77777777" w:rsidR="006D06AE" w:rsidRPr="006D06AE" w:rsidRDefault="006D06AE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6AE">
              <w:rPr>
                <w:rFonts w:ascii="Times New Roman" w:hAnsi="Times New Roman" w:cs="Times New Roman"/>
                <w:sz w:val="24"/>
              </w:rPr>
              <w:t>Спортивный зал ДСК «Стрижи спорт»</w:t>
            </w:r>
          </w:p>
        </w:tc>
        <w:tc>
          <w:tcPr>
            <w:tcW w:w="3969" w:type="dxa"/>
          </w:tcPr>
          <w:p w14:paraId="37FE41A8" w14:textId="77777777" w:rsidR="006D06AE" w:rsidRPr="006D06AE" w:rsidRDefault="006D06AE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06AE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6D06AE">
              <w:rPr>
                <w:rFonts w:ascii="Times New Roman" w:hAnsi="Times New Roman" w:cs="Times New Roman"/>
                <w:sz w:val="24"/>
              </w:rPr>
              <w:t xml:space="preserve"> Стрижи, ул. Комсомольская, 26</w:t>
            </w:r>
          </w:p>
        </w:tc>
        <w:tc>
          <w:tcPr>
            <w:tcW w:w="1843" w:type="dxa"/>
          </w:tcPr>
          <w:p w14:paraId="3029A1C6" w14:textId="77777777" w:rsidR="006D06AE" w:rsidRPr="006D06AE" w:rsidRDefault="006D06AE" w:rsidP="00131D7E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D06AE">
              <w:rPr>
                <w:rFonts w:ascii="Times New Roman" w:hAnsi="Times New Roman" w:cs="Times New Roman"/>
                <w:sz w:val="24"/>
              </w:rPr>
              <w:t>948,2</w:t>
            </w:r>
          </w:p>
        </w:tc>
      </w:tr>
      <w:tr w:rsidR="006D06AE" w:rsidRPr="006D06AE" w14:paraId="2D292989" w14:textId="77777777" w:rsidTr="006D06AE">
        <w:tc>
          <w:tcPr>
            <w:tcW w:w="511" w:type="dxa"/>
          </w:tcPr>
          <w:p w14:paraId="7777E146" w14:textId="77777777" w:rsidR="006D06AE" w:rsidRPr="006D06AE" w:rsidRDefault="006D06AE" w:rsidP="00131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6A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83" w:type="dxa"/>
          </w:tcPr>
          <w:p w14:paraId="4D0A426D" w14:textId="77777777" w:rsidR="006D06AE" w:rsidRPr="006D06AE" w:rsidRDefault="006D06AE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6AE">
              <w:rPr>
                <w:rFonts w:ascii="Times New Roman" w:hAnsi="Times New Roman" w:cs="Times New Roman"/>
                <w:sz w:val="24"/>
              </w:rPr>
              <w:t>Зал тяжелой атлетики</w:t>
            </w:r>
          </w:p>
        </w:tc>
        <w:tc>
          <w:tcPr>
            <w:tcW w:w="3969" w:type="dxa"/>
          </w:tcPr>
          <w:p w14:paraId="1DA31D27" w14:textId="77777777" w:rsidR="006D06AE" w:rsidRPr="006D06AE" w:rsidRDefault="006D06AE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06AE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6D06AE">
              <w:rPr>
                <w:rFonts w:ascii="Times New Roman" w:hAnsi="Times New Roman" w:cs="Times New Roman"/>
                <w:sz w:val="24"/>
              </w:rPr>
              <w:t xml:space="preserve"> Стрижи, ул. Комсомольская, 23</w:t>
            </w:r>
          </w:p>
        </w:tc>
        <w:tc>
          <w:tcPr>
            <w:tcW w:w="1843" w:type="dxa"/>
          </w:tcPr>
          <w:p w14:paraId="15A21492" w14:textId="06D88425" w:rsidR="006D06AE" w:rsidRPr="006D06AE" w:rsidRDefault="005D050F" w:rsidP="00131D7E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D050F">
              <w:rPr>
                <w:rFonts w:ascii="Times New Roman" w:hAnsi="Times New Roman" w:cs="Times New Roman"/>
                <w:sz w:val="24"/>
              </w:rPr>
              <w:t>187,1</w:t>
            </w:r>
          </w:p>
        </w:tc>
      </w:tr>
      <w:tr w:rsidR="006D06AE" w:rsidRPr="006D06AE" w14:paraId="5A651265" w14:textId="77777777" w:rsidTr="006D06AE">
        <w:tc>
          <w:tcPr>
            <w:tcW w:w="511" w:type="dxa"/>
          </w:tcPr>
          <w:p w14:paraId="1F2B3A9F" w14:textId="77777777" w:rsidR="006D06AE" w:rsidRPr="006D06AE" w:rsidRDefault="006D06AE" w:rsidP="00131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6A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83" w:type="dxa"/>
          </w:tcPr>
          <w:p w14:paraId="5874B509" w14:textId="77777777" w:rsidR="006D06AE" w:rsidRPr="006D06AE" w:rsidRDefault="006D06AE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6AE">
              <w:rPr>
                <w:rFonts w:ascii="Times New Roman" w:hAnsi="Times New Roman" w:cs="Times New Roman"/>
                <w:sz w:val="24"/>
              </w:rPr>
              <w:t>Лыжная база</w:t>
            </w:r>
          </w:p>
        </w:tc>
        <w:tc>
          <w:tcPr>
            <w:tcW w:w="3969" w:type="dxa"/>
          </w:tcPr>
          <w:p w14:paraId="1051FADB" w14:textId="77777777" w:rsidR="006D06AE" w:rsidRPr="006D06AE" w:rsidRDefault="006D06AE" w:rsidP="00131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06AE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6D06AE">
              <w:rPr>
                <w:rFonts w:ascii="Times New Roman" w:hAnsi="Times New Roman" w:cs="Times New Roman"/>
                <w:sz w:val="24"/>
              </w:rPr>
              <w:t xml:space="preserve"> Стрижи, ул. Спортивная</w:t>
            </w:r>
          </w:p>
        </w:tc>
        <w:tc>
          <w:tcPr>
            <w:tcW w:w="1843" w:type="dxa"/>
          </w:tcPr>
          <w:p w14:paraId="34115C35" w14:textId="77777777" w:rsidR="006D06AE" w:rsidRPr="006D06AE" w:rsidRDefault="006D06AE" w:rsidP="00131D7E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D06AE">
              <w:rPr>
                <w:rFonts w:ascii="Times New Roman" w:hAnsi="Times New Roman" w:cs="Times New Roman"/>
                <w:sz w:val="24"/>
              </w:rPr>
              <w:t>212,2</w:t>
            </w:r>
          </w:p>
        </w:tc>
      </w:tr>
    </w:tbl>
    <w:p w14:paraId="58236A13" w14:textId="77777777" w:rsidR="00AA1832" w:rsidRDefault="00AA1832" w:rsidP="0053300B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</w:p>
    <w:p w14:paraId="346572AB" w14:textId="63642D2A" w:rsidR="00FB6DBC" w:rsidRPr="00DE2C47" w:rsidRDefault="005D050F" w:rsidP="005D050F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="00534DE6" w:rsidRPr="00DE2C47">
        <w:rPr>
          <w:color w:val="000000"/>
          <w:sz w:val="28"/>
          <w:szCs w:val="28"/>
          <w:lang w:eastAsia="ru-RU" w:bidi="ru-RU"/>
        </w:rPr>
        <w:t>Инфраструктурный и имущественный потенциал.</w:t>
      </w:r>
    </w:p>
    <w:p w14:paraId="4D176046" w14:textId="77777777" w:rsidR="002D07FF" w:rsidRPr="00DE2C47" w:rsidRDefault="002D07FF" w:rsidP="00FF7169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44DE06F2" w14:textId="51F382F5" w:rsidR="00534DE6" w:rsidRPr="00DE2C47" w:rsidRDefault="005D050F" w:rsidP="005D050F">
      <w:pPr>
        <w:pStyle w:val="20"/>
        <w:shd w:val="clear" w:color="auto" w:fill="auto"/>
        <w:spacing w:line="360" w:lineRule="exact"/>
        <w:jc w:val="both"/>
        <w:rPr>
          <w:color w:val="000000"/>
          <w:sz w:val="28"/>
          <w:szCs w:val="28"/>
          <w:lang w:eastAsia="ru-RU" w:bidi="ru-RU"/>
        </w:rPr>
      </w:pPr>
      <w:r w:rsidRPr="00953740">
        <w:rPr>
          <w:b/>
          <w:bCs/>
          <w:color w:val="000000"/>
          <w:sz w:val="28"/>
          <w:szCs w:val="28"/>
          <w:lang w:eastAsia="ru-RU" w:bidi="ru-RU"/>
        </w:rPr>
        <w:t>3.1</w:t>
      </w:r>
      <w:r w:rsidR="00953740" w:rsidRPr="00953740">
        <w:rPr>
          <w:b/>
          <w:bCs/>
          <w:color w:val="000000"/>
          <w:sz w:val="28"/>
          <w:szCs w:val="28"/>
          <w:lang w:eastAsia="ru-RU" w:bidi="ru-RU"/>
        </w:rPr>
        <w:t>.</w:t>
      </w:r>
      <w:r w:rsidR="00517DE8" w:rsidRPr="0095374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34DE6" w:rsidRPr="00953740">
        <w:rPr>
          <w:b/>
          <w:bCs/>
          <w:color w:val="000000"/>
          <w:sz w:val="28"/>
          <w:szCs w:val="28"/>
          <w:lang w:eastAsia="ru-RU" w:bidi="ru-RU"/>
        </w:rPr>
        <w:t>Земельный фонд</w:t>
      </w:r>
      <w:r w:rsidR="00AE63F6" w:rsidRPr="00953740">
        <w:rPr>
          <w:b/>
          <w:bCs/>
          <w:color w:val="000000"/>
          <w:sz w:val="28"/>
          <w:szCs w:val="28"/>
          <w:lang w:eastAsia="ru-RU" w:bidi="ru-RU"/>
        </w:rPr>
        <w:t xml:space="preserve">, в </w:t>
      </w:r>
      <w:proofErr w:type="spellStart"/>
      <w:r w:rsidR="00AE63F6" w:rsidRPr="00953740">
        <w:rPr>
          <w:b/>
          <w:bCs/>
          <w:color w:val="000000"/>
          <w:sz w:val="28"/>
          <w:szCs w:val="28"/>
          <w:lang w:eastAsia="ru-RU" w:bidi="ru-RU"/>
        </w:rPr>
        <w:t>т.ч</w:t>
      </w:r>
      <w:proofErr w:type="spellEnd"/>
      <w:r w:rsidR="00AE63F6" w:rsidRPr="00953740">
        <w:rPr>
          <w:b/>
          <w:bCs/>
          <w:color w:val="000000"/>
          <w:sz w:val="28"/>
          <w:szCs w:val="28"/>
          <w:lang w:eastAsia="ru-RU" w:bidi="ru-RU"/>
        </w:rPr>
        <w:t>. свободные земельные участки</w:t>
      </w:r>
      <w:r w:rsidR="00730DFA" w:rsidRPr="00953740">
        <w:rPr>
          <w:b/>
          <w:bCs/>
          <w:color w:val="000000"/>
          <w:sz w:val="28"/>
          <w:szCs w:val="28"/>
          <w:lang w:eastAsia="ru-RU" w:bidi="ru-RU"/>
        </w:rPr>
        <w:t>, и</w:t>
      </w:r>
      <w:r w:rsidR="00534DE6" w:rsidRPr="00953740">
        <w:rPr>
          <w:b/>
          <w:bCs/>
          <w:color w:val="000000"/>
          <w:sz w:val="28"/>
          <w:szCs w:val="28"/>
          <w:lang w:eastAsia="ru-RU" w:bidi="ru-RU"/>
        </w:rPr>
        <w:t>нвестиционные площадки</w:t>
      </w:r>
      <w:r w:rsidR="00E8108E" w:rsidRPr="00953740">
        <w:rPr>
          <w:b/>
          <w:bCs/>
          <w:color w:val="000000"/>
          <w:sz w:val="28"/>
          <w:szCs w:val="28"/>
          <w:lang w:eastAsia="ru-RU" w:bidi="ru-RU"/>
        </w:rPr>
        <w:t xml:space="preserve">, в </w:t>
      </w:r>
      <w:proofErr w:type="spellStart"/>
      <w:r w:rsidR="00E8108E" w:rsidRPr="00953740">
        <w:rPr>
          <w:b/>
          <w:bCs/>
          <w:color w:val="000000"/>
          <w:sz w:val="28"/>
          <w:szCs w:val="28"/>
          <w:lang w:eastAsia="ru-RU" w:bidi="ru-RU"/>
        </w:rPr>
        <w:t>т.ч</w:t>
      </w:r>
      <w:proofErr w:type="spellEnd"/>
      <w:r w:rsidR="00E8108E" w:rsidRPr="00953740">
        <w:rPr>
          <w:b/>
          <w:bCs/>
          <w:color w:val="000000"/>
          <w:sz w:val="28"/>
          <w:szCs w:val="28"/>
          <w:lang w:eastAsia="ru-RU" w:bidi="ru-RU"/>
        </w:rPr>
        <w:t>. свободные</w:t>
      </w:r>
      <w:r w:rsidR="00AE63F6" w:rsidRPr="00953740">
        <w:rPr>
          <w:b/>
          <w:bCs/>
          <w:color w:val="000000"/>
          <w:sz w:val="28"/>
          <w:szCs w:val="28"/>
          <w:lang w:eastAsia="ru-RU" w:bidi="ru-RU"/>
        </w:rPr>
        <w:t xml:space="preserve"> (форма прилагается)</w:t>
      </w:r>
      <w:r w:rsidR="00EC4065" w:rsidRPr="00953740">
        <w:rPr>
          <w:b/>
          <w:bCs/>
          <w:color w:val="000000"/>
          <w:sz w:val="28"/>
          <w:szCs w:val="28"/>
          <w:lang w:eastAsia="ru-RU" w:bidi="ru-RU"/>
        </w:rPr>
        <w:t>.</w:t>
      </w:r>
    </w:p>
    <w:p w14:paraId="75BD4EF1" w14:textId="77777777" w:rsidR="001432F1" w:rsidRDefault="00030C95" w:rsidP="00030C95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 территории поселения имеются свободные земельные участки, обеспеченные необходимой инфраструктурой, пригодные для размещения новых производств</w:t>
      </w:r>
      <w:r w:rsidR="0013608A">
        <w:rPr>
          <w:color w:val="000000"/>
          <w:sz w:val="28"/>
          <w:szCs w:val="28"/>
          <w:lang w:eastAsia="ru-RU" w:bidi="ru-RU"/>
        </w:rPr>
        <w:t xml:space="preserve">. На имеющихся площадях возможна реализация инвестиционных проектов по переработке древесины, производству пищевых продуктов, строительных материалов. </w:t>
      </w:r>
    </w:p>
    <w:p w14:paraId="58464F8B" w14:textId="49C790AC" w:rsidR="00730DFA" w:rsidRDefault="0013608A" w:rsidP="00030C95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Имеются земельные участки для размещения объектов придорожного сервиса</w:t>
      </w:r>
      <w:r w:rsidR="00AA7A0C">
        <w:rPr>
          <w:color w:val="000000"/>
          <w:sz w:val="28"/>
          <w:szCs w:val="28"/>
          <w:lang w:eastAsia="ru-RU" w:bidi="ru-RU"/>
        </w:rPr>
        <w:t>.</w:t>
      </w:r>
    </w:p>
    <w:p w14:paraId="0805F20D" w14:textId="50F0BE17" w:rsidR="00B825D2" w:rsidRDefault="00B825D2" w:rsidP="00030C95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Информация о свободных земельных участках представлена в приложении № 1.</w:t>
      </w:r>
    </w:p>
    <w:p w14:paraId="7690FCEE" w14:textId="77777777" w:rsidR="00953740" w:rsidRPr="00DE2C47" w:rsidRDefault="00953740" w:rsidP="00030C95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</w:p>
    <w:p w14:paraId="541C003A" w14:textId="33441E8A" w:rsidR="007B22AC" w:rsidRPr="00953740" w:rsidRDefault="005D050F" w:rsidP="005D050F">
      <w:pPr>
        <w:pStyle w:val="20"/>
        <w:shd w:val="clear" w:color="auto" w:fill="auto"/>
        <w:tabs>
          <w:tab w:val="left" w:pos="0"/>
          <w:tab w:val="left" w:pos="142"/>
          <w:tab w:val="left" w:pos="426"/>
        </w:tabs>
        <w:spacing w:line="360" w:lineRule="exact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953740">
        <w:rPr>
          <w:b/>
          <w:bCs/>
          <w:color w:val="000000"/>
          <w:sz w:val="28"/>
          <w:szCs w:val="28"/>
          <w:lang w:eastAsia="ru-RU" w:bidi="ru-RU"/>
        </w:rPr>
        <w:t>3.2</w:t>
      </w:r>
      <w:r w:rsidR="00953740" w:rsidRPr="00953740">
        <w:rPr>
          <w:b/>
          <w:bCs/>
          <w:color w:val="000000"/>
          <w:sz w:val="28"/>
          <w:szCs w:val="28"/>
          <w:lang w:eastAsia="ru-RU" w:bidi="ru-RU"/>
        </w:rPr>
        <w:t>.</w:t>
      </w:r>
      <w:r w:rsidR="00517DE8" w:rsidRPr="0095374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7B22AC" w:rsidRPr="00953740">
        <w:rPr>
          <w:b/>
          <w:bCs/>
          <w:color w:val="000000"/>
          <w:sz w:val="28"/>
          <w:szCs w:val="28"/>
          <w:lang w:eastAsia="ru-RU" w:bidi="ru-RU"/>
        </w:rPr>
        <w:t>Ресурсно-сырьевой потенциал.</w:t>
      </w:r>
    </w:p>
    <w:p w14:paraId="17536630" w14:textId="32CCA5E2" w:rsidR="00233013" w:rsidRPr="009945C7" w:rsidRDefault="00233013" w:rsidP="00840A17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9945C7">
        <w:rPr>
          <w:color w:val="000000"/>
          <w:sz w:val="28"/>
          <w:szCs w:val="28"/>
          <w:lang w:eastAsia="ru-RU" w:bidi="ru-RU"/>
        </w:rPr>
        <w:t xml:space="preserve">По данным «Территориального фонда информации по природным ресурсам и охране окружающей среды» в районе </w:t>
      </w:r>
      <w:proofErr w:type="spellStart"/>
      <w:r w:rsidRPr="009945C7">
        <w:rPr>
          <w:color w:val="000000"/>
          <w:sz w:val="28"/>
          <w:szCs w:val="28"/>
          <w:lang w:eastAsia="ru-RU" w:bidi="ru-RU"/>
        </w:rPr>
        <w:t>п</w:t>
      </w:r>
      <w:r w:rsidR="00615C37" w:rsidRPr="009945C7">
        <w:rPr>
          <w:color w:val="000000"/>
          <w:sz w:val="28"/>
          <w:szCs w:val="28"/>
          <w:lang w:eastAsia="ru-RU" w:bidi="ru-RU"/>
        </w:rPr>
        <w:t>гт</w:t>
      </w:r>
      <w:proofErr w:type="spellEnd"/>
      <w:r w:rsidRPr="009945C7">
        <w:rPr>
          <w:color w:val="000000"/>
          <w:sz w:val="28"/>
          <w:szCs w:val="28"/>
          <w:lang w:eastAsia="ru-RU" w:bidi="ru-RU"/>
        </w:rPr>
        <w:t xml:space="preserve"> Стрижи расположено месторождение песков для бетона и силикатных изделий Стрижевское, </w:t>
      </w:r>
      <w:proofErr w:type="spellStart"/>
      <w:r w:rsidRPr="009945C7">
        <w:rPr>
          <w:color w:val="000000"/>
          <w:sz w:val="28"/>
          <w:szCs w:val="28"/>
          <w:lang w:eastAsia="ru-RU" w:bidi="ru-RU"/>
        </w:rPr>
        <w:t>Замятинский</w:t>
      </w:r>
      <w:proofErr w:type="spellEnd"/>
      <w:r w:rsidRPr="009945C7">
        <w:rPr>
          <w:color w:val="000000"/>
          <w:sz w:val="28"/>
          <w:szCs w:val="28"/>
          <w:lang w:eastAsia="ru-RU" w:bidi="ru-RU"/>
        </w:rPr>
        <w:t xml:space="preserve"> участок. Пески пригодны для производства силикатного кирпича марки «75» (ГОСТ 379-69).</w:t>
      </w:r>
    </w:p>
    <w:p w14:paraId="75840498" w14:textId="77777777" w:rsidR="00233013" w:rsidRPr="009945C7" w:rsidRDefault="00233013" w:rsidP="00840A17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9945C7">
        <w:rPr>
          <w:color w:val="000000"/>
          <w:sz w:val="28"/>
          <w:szCs w:val="28"/>
          <w:lang w:eastAsia="ru-RU" w:bidi="ru-RU"/>
        </w:rPr>
        <w:t xml:space="preserve">К юго-западу от поселка  расположено  ранее разрабатываемое  торфяное месторождение  </w:t>
      </w:r>
      <w:proofErr w:type="spellStart"/>
      <w:r w:rsidRPr="009945C7">
        <w:rPr>
          <w:color w:val="000000"/>
          <w:sz w:val="28"/>
          <w:szCs w:val="28"/>
          <w:lang w:eastAsia="ru-RU" w:bidi="ru-RU"/>
        </w:rPr>
        <w:t>Ключевское</w:t>
      </w:r>
      <w:proofErr w:type="spellEnd"/>
      <w:r w:rsidRPr="009945C7">
        <w:rPr>
          <w:color w:val="000000"/>
          <w:sz w:val="28"/>
          <w:szCs w:val="28"/>
          <w:lang w:eastAsia="ru-RU" w:bidi="ru-RU"/>
        </w:rPr>
        <w:t xml:space="preserve">. </w:t>
      </w:r>
    </w:p>
    <w:p w14:paraId="64B12E28" w14:textId="77777777" w:rsidR="00233013" w:rsidRPr="009945C7" w:rsidRDefault="00233013" w:rsidP="00840A17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9945C7">
        <w:rPr>
          <w:color w:val="000000"/>
          <w:sz w:val="28"/>
          <w:szCs w:val="28"/>
          <w:lang w:eastAsia="ru-RU" w:bidi="ru-RU"/>
        </w:rPr>
        <w:t>Западнее поселка расположены семь артезианских скважин хозяйственно-питьевого и производственного водоснабжения. Запасы подземных вод не утверждались.</w:t>
      </w:r>
    </w:p>
    <w:p w14:paraId="78600958" w14:textId="77777777" w:rsidR="00233013" w:rsidRPr="009945C7" w:rsidRDefault="00233013" w:rsidP="007B22AC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BD41CA" w14:textId="57545325" w:rsidR="00EC4065" w:rsidRPr="009945C7" w:rsidRDefault="005D050F" w:rsidP="005D050F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945C7">
        <w:rPr>
          <w:color w:val="000000"/>
          <w:sz w:val="28"/>
          <w:szCs w:val="28"/>
          <w:lang w:eastAsia="ru-RU" w:bidi="ru-RU"/>
        </w:rPr>
        <w:t>3.3</w:t>
      </w:r>
      <w:r w:rsidR="00953740" w:rsidRPr="009945C7">
        <w:rPr>
          <w:color w:val="000000"/>
          <w:sz w:val="28"/>
          <w:szCs w:val="28"/>
          <w:lang w:eastAsia="ru-RU" w:bidi="ru-RU"/>
        </w:rPr>
        <w:t>.</w:t>
      </w:r>
      <w:r w:rsidR="007B22AC" w:rsidRPr="009945C7">
        <w:rPr>
          <w:color w:val="000000"/>
          <w:sz w:val="28"/>
          <w:szCs w:val="28"/>
          <w:lang w:eastAsia="ru-RU" w:bidi="ru-RU"/>
        </w:rPr>
        <w:t xml:space="preserve"> </w:t>
      </w:r>
      <w:r w:rsidR="00EC4065" w:rsidRPr="009945C7">
        <w:rPr>
          <w:color w:val="000000"/>
          <w:sz w:val="28"/>
          <w:szCs w:val="28"/>
          <w:lang w:eastAsia="ru-RU" w:bidi="ru-RU"/>
        </w:rPr>
        <w:t xml:space="preserve">Благоустройство и </w:t>
      </w:r>
      <w:r w:rsidR="005D2294" w:rsidRPr="009945C7">
        <w:rPr>
          <w:color w:val="000000"/>
          <w:sz w:val="28"/>
          <w:szCs w:val="28"/>
          <w:lang w:eastAsia="ru-RU" w:bidi="ru-RU"/>
        </w:rPr>
        <w:t>транспортная система</w:t>
      </w:r>
      <w:r w:rsidR="00EC4065" w:rsidRPr="009945C7">
        <w:rPr>
          <w:color w:val="000000"/>
          <w:sz w:val="28"/>
          <w:szCs w:val="28"/>
          <w:lang w:eastAsia="ru-RU" w:bidi="ru-RU"/>
        </w:rPr>
        <w:t xml:space="preserve">. </w:t>
      </w:r>
    </w:p>
    <w:p w14:paraId="15A7756D" w14:textId="4EED23E0" w:rsidR="00555A05" w:rsidRPr="00555A05" w:rsidRDefault="00555A05" w:rsidP="00FA7608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9945C7">
        <w:rPr>
          <w:color w:val="000000"/>
          <w:sz w:val="28"/>
          <w:szCs w:val="28"/>
          <w:lang w:eastAsia="ru-RU" w:bidi="ru-RU"/>
        </w:rPr>
        <w:t>Основной территориальной дорогой Стрижевского городского</w:t>
      </w:r>
      <w:r w:rsidRPr="00555A05">
        <w:rPr>
          <w:color w:val="000000"/>
          <w:sz w:val="28"/>
          <w:szCs w:val="28"/>
          <w:lang w:eastAsia="ru-RU" w:bidi="ru-RU"/>
        </w:rPr>
        <w:t xml:space="preserve"> поселения является автодорога областного значения «Оричи</w:t>
      </w:r>
      <w:r w:rsidR="00FA7608">
        <w:rPr>
          <w:color w:val="000000"/>
          <w:sz w:val="28"/>
          <w:szCs w:val="28"/>
          <w:lang w:eastAsia="ru-RU" w:bidi="ru-RU"/>
        </w:rPr>
        <w:t xml:space="preserve"> – </w:t>
      </w:r>
      <w:r w:rsidRPr="00555A05">
        <w:rPr>
          <w:color w:val="000000"/>
          <w:sz w:val="28"/>
          <w:szCs w:val="28"/>
          <w:lang w:eastAsia="ru-RU" w:bidi="ru-RU"/>
        </w:rPr>
        <w:t>Стрижи</w:t>
      </w:r>
      <w:r w:rsidR="00FA7608">
        <w:rPr>
          <w:color w:val="000000"/>
          <w:sz w:val="28"/>
          <w:szCs w:val="28"/>
          <w:lang w:eastAsia="ru-RU" w:bidi="ru-RU"/>
        </w:rPr>
        <w:t xml:space="preserve"> –</w:t>
      </w:r>
      <w:r w:rsidRPr="00555A05">
        <w:rPr>
          <w:color w:val="000000"/>
          <w:sz w:val="28"/>
          <w:szCs w:val="28"/>
          <w:lang w:eastAsia="ru-RU" w:bidi="ru-RU"/>
        </w:rPr>
        <w:t>Быстрица»</w:t>
      </w:r>
      <w:r w:rsidR="00FA7608">
        <w:rPr>
          <w:color w:val="000000"/>
          <w:sz w:val="28"/>
          <w:szCs w:val="28"/>
          <w:lang w:eastAsia="ru-RU" w:bidi="ru-RU"/>
        </w:rPr>
        <w:t xml:space="preserve"> </w:t>
      </w:r>
      <w:r w:rsidR="006A267E">
        <w:rPr>
          <w:color w:val="000000"/>
          <w:sz w:val="28"/>
          <w:szCs w:val="28"/>
          <w:lang w:eastAsia="ru-RU" w:bidi="ru-RU"/>
        </w:rPr>
        <w:t>–</w:t>
      </w:r>
      <w:r w:rsidRPr="00555A05">
        <w:rPr>
          <w:color w:val="000000"/>
          <w:sz w:val="28"/>
          <w:szCs w:val="28"/>
          <w:lang w:eastAsia="ru-RU" w:bidi="ru-RU"/>
        </w:rPr>
        <w:t xml:space="preserve"> III техническая категория, ширина земляного полотна 14 м, проезжая часть имеет асфальтобетонное покрытие шириной 6,6 – 7,0 м. </w:t>
      </w:r>
      <w:r w:rsidR="005D050F">
        <w:rPr>
          <w:color w:val="000000"/>
          <w:sz w:val="28"/>
          <w:szCs w:val="28"/>
          <w:lang w:eastAsia="ru-RU" w:bidi="ru-RU"/>
        </w:rPr>
        <w:br/>
      </w:r>
      <w:r w:rsidRPr="00555A05">
        <w:rPr>
          <w:color w:val="000000"/>
          <w:sz w:val="28"/>
          <w:szCs w:val="28"/>
          <w:lang w:eastAsia="ru-RU" w:bidi="ru-RU"/>
        </w:rPr>
        <w:t>Из искусственных сооружений: один автомобильный железобетонный мост общей длиной 50 м, один железнодорожный переезд со шлагбаумом и один металлический железнодорожный мост.</w:t>
      </w:r>
    </w:p>
    <w:p w14:paraId="54509383" w14:textId="738F8404" w:rsidR="00555A05" w:rsidRPr="00555A05" w:rsidRDefault="00555A05" w:rsidP="00555A05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555A05">
        <w:rPr>
          <w:color w:val="000000"/>
          <w:sz w:val="28"/>
          <w:szCs w:val="28"/>
          <w:lang w:eastAsia="ru-RU" w:bidi="ru-RU"/>
        </w:rPr>
        <w:t xml:space="preserve">В настоящее время в собственности Стрижевского городского </w:t>
      </w:r>
      <w:r w:rsidRPr="00555A05">
        <w:rPr>
          <w:color w:val="000000"/>
          <w:sz w:val="28"/>
          <w:szCs w:val="28"/>
          <w:lang w:eastAsia="ru-RU" w:bidi="ru-RU"/>
        </w:rPr>
        <w:lastRenderedPageBreak/>
        <w:t>поселения находится 15,26 км автомобильных дорог общего пользования местного значения</w:t>
      </w:r>
      <w:r w:rsidR="00615C37">
        <w:rPr>
          <w:color w:val="000000"/>
          <w:sz w:val="28"/>
          <w:szCs w:val="28"/>
          <w:lang w:eastAsia="ru-RU" w:bidi="ru-RU"/>
        </w:rPr>
        <w:t>,</w:t>
      </w:r>
      <w:r w:rsidRPr="00555A05">
        <w:rPr>
          <w:color w:val="000000"/>
          <w:sz w:val="28"/>
          <w:szCs w:val="28"/>
          <w:lang w:eastAsia="ru-RU" w:bidi="ru-RU"/>
        </w:rPr>
        <w:t xml:space="preserve"> из них грунтовых – 7,24 км, асфальтобетонных – 8,02 км. В соответствии с ГОСТ Р 52398-2005 «Классификация автомобильных дорог», основные параметры и требования» дороги общего пользования поселения относятся к классу автомобильных дорог «Дорога обычного типа (не скоростная дорога)» с категорией III.</w:t>
      </w:r>
    </w:p>
    <w:p w14:paraId="2220A158" w14:textId="4F478707" w:rsidR="00730DFA" w:rsidRPr="006A267E" w:rsidRDefault="00555A05" w:rsidP="006A267E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555A05">
        <w:rPr>
          <w:color w:val="000000"/>
          <w:sz w:val="28"/>
          <w:szCs w:val="28"/>
          <w:lang w:eastAsia="ru-RU" w:bidi="ru-RU"/>
        </w:rPr>
        <w:t xml:space="preserve">Железнодорожные пути проходят по территории Стрижевского городского поселения. </w:t>
      </w:r>
      <w:r w:rsidR="006A267E">
        <w:rPr>
          <w:color w:val="000000"/>
          <w:sz w:val="28"/>
          <w:szCs w:val="28"/>
          <w:lang w:eastAsia="ru-RU" w:bidi="ru-RU"/>
        </w:rPr>
        <w:t>С</w:t>
      </w:r>
      <w:r w:rsidRPr="00555A05">
        <w:rPr>
          <w:color w:val="000000"/>
          <w:sz w:val="28"/>
          <w:szCs w:val="28"/>
          <w:lang w:eastAsia="ru-RU" w:bidi="ru-RU"/>
        </w:rPr>
        <w:t xml:space="preserve">танция Стрижи находится в непосредственной близости от </w:t>
      </w:r>
      <w:r w:rsidR="005D050F">
        <w:rPr>
          <w:color w:val="000000"/>
          <w:sz w:val="28"/>
          <w:szCs w:val="28"/>
          <w:lang w:eastAsia="ru-RU" w:bidi="ru-RU"/>
        </w:rPr>
        <w:t>инвестиционных площадок</w:t>
      </w:r>
      <w:r w:rsidRPr="00555A05">
        <w:rPr>
          <w:color w:val="000000"/>
          <w:sz w:val="28"/>
          <w:szCs w:val="28"/>
          <w:lang w:eastAsia="ru-RU" w:bidi="ru-RU"/>
        </w:rPr>
        <w:t>, расположенных по адресу</w:t>
      </w:r>
      <w:r w:rsidR="006A267E">
        <w:rPr>
          <w:color w:val="000000"/>
          <w:sz w:val="28"/>
          <w:szCs w:val="28"/>
          <w:lang w:eastAsia="ru-RU" w:bidi="ru-RU"/>
        </w:rPr>
        <w:t>:</w:t>
      </w:r>
      <w:r w:rsidRPr="00555A05">
        <w:rPr>
          <w:color w:val="000000"/>
          <w:sz w:val="28"/>
          <w:szCs w:val="28"/>
          <w:lang w:eastAsia="ru-RU" w:bidi="ru-RU"/>
        </w:rPr>
        <w:t xml:space="preserve"> </w:t>
      </w:r>
      <w:r w:rsidR="006A267E">
        <w:rPr>
          <w:color w:val="000000"/>
          <w:sz w:val="28"/>
          <w:szCs w:val="28"/>
          <w:lang w:eastAsia="ru-RU" w:bidi="ru-RU"/>
        </w:rPr>
        <w:br/>
      </w:r>
      <w:r w:rsidRPr="00555A05">
        <w:rPr>
          <w:color w:val="000000"/>
          <w:sz w:val="28"/>
          <w:szCs w:val="28"/>
          <w:lang w:eastAsia="ru-RU" w:bidi="ru-RU"/>
        </w:rPr>
        <w:t>ул. Кирова, 12, имеется железнодорожный тупик.</w:t>
      </w:r>
    </w:p>
    <w:p w14:paraId="770466E9" w14:textId="77777777" w:rsidR="00CD3EF1" w:rsidRPr="00DF67A6" w:rsidRDefault="00CD3EF1" w:rsidP="00DF67A6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</w:p>
    <w:p w14:paraId="3B91ADFC" w14:textId="5906A96D" w:rsidR="00534582" w:rsidRPr="00953740" w:rsidRDefault="005D050F" w:rsidP="005D050F">
      <w:pPr>
        <w:pStyle w:val="20"/>
        <w:shd w:val="clear" w:color="auto" w:fill="auto"/>
        <w:spacing w:line="360" w:lineRule="exact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953740">
        <w:rPr>
          <w:b/>
          <w:bCs/>
          <w:color w:val="000000"/>
          <w:sz w:val="28"/>
          <w:szCs w:val="28"/>
          <w:lang w:eastAsia="ru-RU" w:bidi="ru-RU"/>
        </w:rPr>
        <w:t>3.4</w:t>
      </w:r>
      <w:r w:rsidR="00953740" w:rsidRPr="00953740">
        <w:rPr>
          <w:b/>
          <w:bCs/>
          <w:color w:val="000000"/>
          <w:sz w:val="28"/>
          <w:szCs w:val="28"/>
          <w:lang w:eastAsia="ru-RU" w:bidi="ru-RU"/>
        </w:rPr>
        <w:t>.</w:t>
      </w:r>
      <w:r w:rsidR="00517DE8" w:rsidRPr="0095374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34582" w:rsidRPr="00953740">
        <w:rPr>
          <w:b/>
          <w:bCs/>
          <w:color w:val="000000"/>
          <w:sz w:val="28"/>
          <w:szCs w:val="28"/>
          <w:lang w:eastAsia="ru-RU" w:bidi="ru-RU"/>
        </w:rPr>
        <w:t>Жилищный фонд.</w:t>
      </w:r>
    </w:p>
    <w:p w14:paraId="7E8B7469" w14:textId="3E867A8F" w:rsidR="00502E16" w:rsidRPr="00F82248" w:rsidRDefault="00A32039" w:rsidP="00CD3EF1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F82248">
        <w:rPr>
          <w:color w:val="000000"/>
          <w:sz w:val="28"/>
          <w:szCs w:val="28"/>
          <w:lang w:eastAsia="ru-RU" w:bidi="ru-RU"/>
        </w:rPr>
        <w:t>Ж</w:t>
      </w:r>
      <w:r w:rsidR="00502E16" w:rsidRPr="00F82248">
        <w:rPr>
          <w:color w:val="000000"/>
          <w:sz w:val="28"/>
          <w:szCs w:val="28"/>
          <w:lang w:eastAsia="ru-RU" w:bidi="ru-RU"/>
        </w:rPr>
        <w:t xml:space="preserve">илищный фонд </w:t>
      </w:r>
      <w:proofErr w:type="spellStart"/>
      <w:r w:rsidR="00502E16" w:rsidRPr="00F82248">
        <w:rPr>
          <w:color w:val="000000"/>
          <w:sz w:val="28"/>
          <w:szCs w:val="28"/>
          <w:lang w:eastAsia="ru-RU" w:bidi="ru-RU"/>
        </w:rPr>
        <w:t>пгт</w:t>
      </w:r>
      <w:proofErr w:type="spellEnd"/>
      <w:r w:rsidR="00502E16" w:rsidRPr="00F82248">
        <w:rPr>
          <w:color w:val="000000"/>
          <w:sz w:val="28"/>
          <w:szCs w:val="28"/>
          <w:lang w:eastAsia="ru-RU" w:bidi="ru-RU"/>
        </w:rPr>
        <w:t xml:space="preserve"> Стрижи в 20</w:t>
      </w:r>
      <w:r w:rsidR="00BD74A7" w:rsidRPr="00F82248">
        <w:rPr>
          <w:color w:val="000000"/>
          <w:sz w:val="28"/>
          <w:szCs w:val="28"/>
          <w:lang w:eastAsia="ru-RU" w:bidi="ru-RU"/>
        </w:rPr>
        <w:t>21</w:t>
      </w:r>
      <w:r w:rsidR="00E314EE" w:rsidRPr="00F82248">
        <w:rPr>
          <w:color w:val="000000"/>
          <w:sz w:val="28"/>
          <w:szCs w:val="28"/>
          <w:lang w:eastAsia="ru-RU" w:bidi="ru-RU"/>
        </w:rPr>
        <w:t xml:space="preserve"> </w:t>
      </w:r>
      <w:r w:rsidR="00502E16" w:rsidRPr="00F82248">
        <w:rPr>
          <w:color w:val="000000"/>
          <w:sz w:val="28"/>
          <w:szCs w:val="28"/>
          <w:lang w:eastAsia="ru-RU" w:bidi="ru-RU"/>
        </w:rPr>
        <w:t>г</w:t>
      </w:r>
      <w:r w:rsidR="00615C37" w:rsidRPr="00F82248">
        <w:rPr>
          <w:color w:val="000000"/>
          <w:sz w:val="28"/>
          <w:szCs w:val="28"/>
          <w:lang w:eastAsia="ru-RU" w:bidi="ru-RU"/>
        </w:rPr>
        <w:t>оду</w:t>
      </w:r>
      <w:r w:rsidR="00502E16" w:rsidRPr="00F82248">
        <w:rPr>
          <w:color w:val="000000"/>
          <w:sz w:val="28"/>
          <w:szCs w:val="28"/>
          <w:lang w:eastAsia="ru-RU" w:bidi="ru-RU"/>
        </w:rPr>
        <w:t xml:space="preserve"> составил </w:t>
      </w:r>
      <w:r w:rsidR="00BD74A7" w:rsidRPr="00F82248">
        <w:rPr>
          <w:color w:val="000000"/>
          <w:sz w:val="28"/>
          <w:szCs w:val="28"/>
          <w:lang w:eastAsia="ru-RU" w:bidi="ru-RU"/>
        </w:rPr>
        <w:t>85,4</w:t>
      </w:r>
      <w:r w:rsidR="00615C37" w:rsidRPr="00F82248">
        <w:rPr>
          <w:color w:val="000000"/>
          <w:sz w:val="28"/>
          <w:szCs w:val="28"/>
          <w:lang w:eastAsia="ru-RU" w:bidi="ru-RU"/>
        </w:rPr>
        <w:t xml:space="preserve"> тыс.</w:t>
      </w:r>
      <w:r w:rsidR="00502E16" w:rsidRPr="00F82248">
        <w:rPr>
          <w:color w:val="000000"/>
          <w:sz w:val="28"/>
          <w:szCs w:val="28"/>
          <w:lang w:eastAsia="ru-RU" w:bidi="ru-RU"/>
        </w:rPr>
        <w:t xml:space="preserve"> м</w:t>
      </w:r>
      <w:proofErr w:type="gramStart"/>
      <w:r w:rsidR="00615C37" w:rsidRPr="00F82248">
        <w:rPr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="00502E16" w:rsidRPr="00F82248">
        <w:rPr>
          <w:color w:val="000000"/>
          <w:sz w:val="28"/>
          <w:szCs w:val="28"/>
          <w:lang w:eastAsia="ru-RU" w:bidi="ru-RU"/>
        </w:rPr>
        <w:t xml:space="preserve">. </w:t>
      </w:r>
      <w:r w:rsidR="005D050F" w:rsidRPr="00F82248">
        <w:rPr>
          <w:color w:val="000000"/>
          <w:sz w:val="28"/>
          <w:szCs w:val="28"/>
          <w:lang w:eastAsia="ru-RU" w:bidi="ru-RU"/>
        </w:rPr>
        <w:br/>
      </w:r>
      <w:r w:rsidR="00502E16" w:rsidRPr="00F82248">
        <w:rPr>
          <w:color w:val="000000"/>
          <w:sz w:val="28"/>
          <w:szCs w:val="28"/>
          <w:lang w:eastAsia="ru-RU" w:bidi="ru-RU"/>
        </w:rPr>
        <w:t>При численности населения 3</w:t>
      </w:r>
      <w:r w:rsidR="00E314EE" w:rsidRPr="00F82248">
        <w:rPr>
          <w:color w:val="000000"/>
          <w:sz w:val="28"/>
          <w:szCs w:val="28"/>
          <w:lang w:eastAsia="ru-RU" w:bidi="ru-RU"/>
        </w:rPr>
        <w:t>1</w:t>
      </w:r>
      <w:r w:rsidR="00BD74A7" w:rsidRPr="00F82248">
        <w:rPr>
          <w:color w:val="000000"/>
          <w:sz w:val="28"/>
          <w:szCs w:val="28"/>
          <w:lang w:eastAsia="ru-RU" w:bidi="ru-RU"/>
        </w:rPr>
        <w:t>43</w:t>
      </w:r>
      <w:r w:rsidR="00502E16" w:rsidRPr="00F82248">
        <w:rPr>
          <w:color w:val="000000"/>
          <w:sz w:val="28"/>
          <w:szCs w:val="28"/>
          <w:lang w:eastAsia="ru-RU" w:bidi="ru-RU"/>
        </w:rPr>
        <w:t xml:space="preserve"> человек</w:t>
      </w:r>
      <w:r w:rsidR="00BD74A7" w:rsidRPr="00F82248">
        <w:rPr>
          <w:color w:val="000000"/>
          <w:sz w:val="28"/>
          <w:szCs w:val="28"/>
          <w:lang w:eastAsia="ru-RU" w:bidi="ru-RU"/>
        </w:rPr>
        <w:t>а</w:t>
      </w:r>
      <w:r w:rsidR="005D050F" w:rsidRPr="00F82248">
        <w:rPr>
          <w:color w:val="000000"/>
          <w:sz w:val="28"/>
          <w:szCs w:val="28"/>
          <w:lang w:eastAsia="ru-RU" w:bidi="ru-RU"/>
        </w:rPr>
        <w:t>,</w:t>
      </w:r>
      <w:r w:rsidR="00502E16" w:rsidRPr="00F82248">
        <w:rPr>
          <w:color w:val="000000"/>
          <w:sz w:val="28"/>
          <w:szCs w:val="28"/>
          <w:lang w:eastAsia="ru-RU" w:bidi="ru-RU"/>
        </w:rPr>
        <w:t xml:space="preserve"> средняя жилищная обеспеченность составляет </w:t>
      </w:r>
      <w:r w:rsidR="00BD74A7" w:rsidRPr="00F82248">
        <w:rPr>
          <w:color w:val="000000"/>
          <w:sz w:val="28"/>
          <w:szCs w:val="28"/>
          <w:lang w:eastAsia="ru-RU" w:bidi="ru-RU"/>
        </w:rPr>
        <w:t>27</w:t>
      </w:r>
      <w:r w:rsidR="00E314EE" w:rsidRPr="00F82248">
        <w:rPr>
          <w:color w:val="000000"/>
          <w:sz w:val="28"/>
          <w:szCs w:val="28"/>
          <w:lang w:eastAsia="ru-RU" w:bidi="ru-RU"/>
        </w:rPr>
        <w:t>,1</w:t>
      </w:r>
      <w:r w:rsidR="00BD74A7" w:rsidRPr="00F82248">
        <w:rPr>
          <w:color w:val="000000"/>
          <w:sz w:val="28"/>
          <w:szCs w:val="28"/>
          <w:lang w:eastAsia="ru-RU" w:bidi="ru-RU"/>
        </w:rPr>
        <w:t>7</w:t>
      </w:r>
      <w:r w:rsidR="00E314EE" w:rsidRPr="00F82248">
        <w:rPr>
          <w:color w:val="000000"/>
          <w:sz w:val="28"/>
          <w:szCs w:val="28"/>
          <w:lang w:eastAsia="ru-RU" w:bidi="ru-RU"/>
        </w:rPr>
        <w:t xml:space="preserve"> м</w:t>
      </w:r>
      <w:proofErr w:type="gramStart"/>
      <w:r w:rsidR="00615C37" w:rsidRPr="00F82248">
        <w:rPr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="00E314EE" w:rsidRPr="00F82248">
        <w:rPr>
          <w:color w:val="000000"/>
          <w:sz w:val="28"/>
          <w:szCs w:val="28"/>
          <w:lang w:eastAsia="ru-RU" w:bidi="ru-RU"/>
        </w:rPr>
        <w:t xml:space="preserve"> на 1 человека</w:t>
      </w:r>
      <w:r w:rsidR="00502E16" w:rsidRPr="00F82248">
        <w:rPr>
          <w:color w:val="000000"/>
          <w:sz w:val="28"/>
          <w:szCs w:val="28"/>
          <w:lang w:eastAsia="ru-RU" w:bidi="ru-RU"/>
        </w:rPr>
        <w:t>.</w:t>
      </w:r>
    </w:p>
    <w:p w14:paraId="7D29DFDB" w14:textId="77777777" w:rsidR="00502E16" w:rsidRPr="00F82248" w:rsidRDefault="00502E16" w:rsidP="003724B5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F82248">
        <w:rPr>
          <w:color w:val="000000"/>
          <w:sz w:val="28"/>
          <w:szCs w:val="28"/>
          <w:lang w:eastAsia="ru-RU" w:bidi="ru-RU"/>
        </w:rPr>
        <w:t xml:space="preserve">Значительная часть жилищного фонда характеризуется высокими показателями износа. </w:t>
      </w:r>
    </w:p>
    <w:p w14:paraId="4A7DDC41" w14:textId="4A3AD5D6" w:rsidR="00502E16" w:rsidRPr="00F82248" w:rsidRDefault="00502E16" w:rsidP="003724B5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F82248">
        <w:rPr>
          <w:color w:val="000000"/>
          <w:sz w:val="28"/>
          <w:szCs w:val="28"/>
          <w:lang w:eastAsia="ru-RU" w:bidi="ru-RU"/>
        </w:rPr>
        <w:t xml:space="preserve">Двух-трех этажная многоквартирная жилая застройка занимает 24 га территории поселка. Такой тип жилищного фонда широко представлен </w:t>
      </w:r>
      <w:r w:rsidR="005D050F" w:rsidRPr="00F82248">
        <w:rPr>
          <w:color w:val="000000"/>
          <w:sz w:val="28"/>
          <w:szCs w:val="28"/>
          <w:lang w:eastAsia="ru-RU" w:bidi="ru-RU"/>
        </w:rPr>
        <w:br/>
      </w:r>
      <w:r w:rsidRPr="00F82248">
        <w:rPr>
          <w:color w:val="000000"/>
          <w:sz w:val="28"/>
          <w:szCs w:val="28"/>
          <w:lang w:eastAsia="ru-RU" w:bidi="ru-RU"/>
        </w:rPr>
        <w:t xml:space="preserve">в центре поселка. </w:t>
      </w:r>
    </w:p>
    <w:p w14:paraId="000CF684" w14:textId="245D4AE2" w:rsidR="0008037C" w:rsidRDefault="00262951" w:rsidP="00615C37">
      <w:pPr>
        <w:pStyle w:val="20"/>
        <w:spacing w:line="360" w:lineRule="exact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F82248">
        <w:rPr>
          <w:color w:val="000000"/>
          <w:sz w:val="28"/>
          <w:szCs w:val="28"/>
          <w:lang w:eastAsia="ru-RU" w:bidi="ru-RU"/>
        </w:rPr>
        <w:t xml:space="preserve">В 2019 году </w:t>
      </w:r>
      <w:r w:rsidR="00615C37" w:rsidRPr="00F82248">
        <w:rPr>
          <w:color w:val="000000"/>
          <w:sz w:val="28"/>
          <w:szCs w:val="28"/>
          <w:lang w:eastAsia="ru-RU" w:bidi="ru-RU"/>
        </w:rPr>
        <w:t xml:space="preserve">в связи с изданием </w:t>
      </w:r>
      <w:r w:rsidRPr="00F82248">
        <w:rPr>
          <w:color w:val="000000"/>
          <w:sz w:val="28"/>
          <w:szCs w:val="28"/>
          <w:lang w:eastAsia="ru-RU" w:bidi="ru-RU"/>
        </w:rPr>
        <w:t>Приказ</w:t>
      </w:r>
      <w:r w:rsidR="00615C37" w:rsidRPr="00F82248">
        <w:rPr>
          <w:color w:val="000000"/>
          <w:sz w:val="28"/>
          <w:szCs w:val="28"/>
          <w:lang w:eastAsia="ru-RU" w:bidi="ru-RU"/>
        </w:rPr>
        <w:t>а</w:t>
      </w:r>
      <w:r w:rsidRPr="00F8224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82248">
        <w:rPr>
          <w:color w:val="000000"/>
          <w:sz w:val="28"/>
          <w:szCs w:val="28"/>
          <w:lang w:eastAsia="ru-RU" w:bidi="ru-RU"/>
        </w:rPr>
        <w:t>Росавиации</w:t>
      </w:r>
      <w:proofErr w:type="spellEnd"/>
      <w:r w:rsidRPr="00F82248">
        <w:rPr>
          <w:color w:val="000000"/>
          <w:sz w:val="28"/>
          <w:szCs w:val="28"/>
          <w:lang w:eastAsia="ru-RU" w:bidi="ru-RU"/>
        </w:rPr>
        <w:t xml:space="preserve"> от 29.08.2019 </w:t>
      </w:r>
      <w:r w:rsidR="00615C37" w:rsidRPr="00F82248">
        <w:rPr>
          <w:color w:val="000000"/>
          <w:sz w:val="28"/>
          <w:szCs w:val="28"/>
          <w:lang w:eastAsia="ru-RU" w:bidi="ru-RU"/>
        </w:rPr>
        <w:br/>
      </w:r>
      <w:r w:rsidRPr="00F82248">
        <w:rPr>
          <w:color w:val="000000"/>
          <w:sz w:val="28"/>
          <w:szCs w:val="28"/>
          <w:lang w:eastAsia="ru-RU" w:bidi="ru-RU"/>
        </w:rPr>
        <w:t xml:space="preserve">№ 681-П «Об установлении </w:t>
      </w:r>
      <w:proofErr w:type="spellStart"/>
      <w:r w:rsidRPr="00F82248">
        <w:rPr>
          <w:color w:val="000000"/>
          <w:sz w:val="28"/>
          <w:szCs w:val="28"/>
          <w:lang w:eastAsia="ru-RU" w:bidi="ru-RU"/>
        </w:rPr>
        <w:t>приаэродромной</w:t>
      </w:r>
      <w:proofErr w:type="spellEnd"/>
      <w:r w:rsidRPr="00F82248">
        <w:rPr>
          <w:color w:val="000000"/>
          <w:sz w:val="28"/>
          <w:szCs w:val="28"/>
          <w:lang w:eastAsia="ru-RU" w:bidi="ru-RU"/>
        </w:rPr>
        <w:t xml:space="preserve"> территории аэродрома Киров (</w:t>
      </w:r>
      <w:proofErr w:type="spellStart"/>
      <w:r w:rsidRPr="00F82248">
        <w:rPr>
          <w:color w:val="000000"/>
          <w:sz w:val="28"/>
          <w:szCs w:val="28"/>
          <w:lang w:eastAsia="ru-RU" w:bidi="ru-RU"/>
        </w:rPr>
        <w:t>Победилово</w:t>
      </w:r>
      <w:proofErr w:type="spellEnd"/>
      <w:r w:rsidRPr="00F82248">
        <w:rPr>
          <w:color w:val="000000"/>
          <w:sz w:val="28"/>
          <w:szCs w:val="28"/>
          <w:lang w:eastAsia="ru-RU" w:bidi="ru-RU"/>
        </w:rPr>
        <w:t>)»</w:t>
      </w:r>
      <w:r w:rsidR="00615C37" w:rsidRPr="00F82248">
        <w:rPr>
          <w:color w:val="000000"/>
          <w:sz w:val="28"/>
          <w:szCs w:val="28"/>
          <w:lang w:eastAsia="ru-RU" w:bidi="ru-RU"/>
        </w:rPr>
        <w:t xml:space="preserve"> </w:t>
      </w:r>
      <w:r w:rsidRPr="00F82248">
        <w:rPr>
          <w:color w:val="000000"/>
          <w:sz w:val="28"/>
          <w:szCs w:val="28"/>
          <w:lang w:eastAsia="ru-RU" w:bidi="ru-RU"/>
        </w:rPr>
        <w:t>вся территория Стрижевского городского поселения попадает в зону Г. Ограничения к использованию территории зоны Г</w:t>
      </w:r>
      <w:r w:rsidR="00615C37" w:rsidRPr="00F82248">
        <w:rPr>
          <w:color w:val="000000"/>
          <w:sz w:val="28"/>
          <w:szCs w:val="28"/>
          <w:lang w:eastAsia="ru-RU" w:bidi="ru-RU"/>
        </w:rPr>
        <w:t xml:space="preserve"> – </w:t>
      </w:r>
      <w:r w:rsidRPr="00F82248">
        <w:rPr>
          <w:color w:val="000000"/>
          <w:sz w:val="28"/>
          <w:szCs w:val="28"/>
          <w:lang w:eastAsia="ru-RU" w:bidi="ru-RU"/>
        </w:rPr>
        <w:t>запрещается строительство жилых зданий, детских дошкольных учреждений, поликлиник, школ и других учебных заведений, гостиниц, общежитий. Разрешается при обеспечении необходимой звукоизоляции строительство административных зданий.</w:t>
      </w:r>
    </w:p>
    <w:p w14:paraId="418B949B" w14:textId="77777777" w:rsidR="00502E16" w:rsidRPr="00DE2C47" w:rsidRDefault="00502E16" w:rsidP="0008037C">
      <w:pPr>
        <w:pStyle w:val="20"/>
        <w:shd w:val="clear" w:color="auto" w:fill="auto"/>
        <w:spacing w:line="360" w:lineRule="exact"/>
        <w:jc w:val="both"/>
        <w:rPr>
          <w:color w:val="000000"/>
          <w:sz w:val="28"/>
          <w:szCs w:val="28"/>
          <w:lang w:eastAsia="ru-RU" w:bidi="ru-RU"/>
        </w:rPr>
      </w:pPr>
    </w:p>
    <w:p w14:paraId="5ECC80F3" w14:textId="6F9EA585" w:rsidR="00EC4065" w:rsidRPr="00953740" w:rsidRDefault="00806B40" w:rsidP="00806B40">
      <w:pPr>
        <w:pStyle w:val="20"/>
        <w:shd w:val="clear" w:color="auto" w:fill="auto"/>
        <w:spacing w:line="360" w:lineRule="exact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953740">
        <w:rPr>
          <w:b/>
          <w:bCs/>
          <w:color w:val="000000"/>
          <w:sz w:val="28"/>
          <w:szCs w:val="28"/>
          <w:lang w:eastAsia="ru-RU" w:bidi="ru-RU"/>
        </w:rPr>
        <w:t>3.5</w:t>
      </w:r>
      <w:r w:rsidR="00953740" w:rsidRPr="00953740">
        <w:rPr>
          <w:b/>
          <w:bCs/>
          <w:color w:val="000000"/>
          <w:sz w:val="28"/>
          <w:szCs w:val="28"/>
          <w:lang w:eastAsia="ru-RU" w:bidi="ru-RU"/>
        </w:rPr>
        <w:t>.</w:t>
      </w:r>
      <w:r w:rsidR="00517DE8" w:rsidRPr="0095374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EC4065" w:rsidRPr="00953740">
        <w:rPr>
          <w:b/>
          <w:bCs/>
          <w:color w:val="000000"/>
          <w:sz w:val="28"/>
          <w:szCs w:val="28"/>
          <w:lang w:eastAsia="ru-RU" w:bidi="ru-RU"/>
        </w:rPr>
        <w:t>Водоснабжение и водоотведение.</w:t>
      </w:r>
    </w:p>
    <w:p w14:paraId="172AD751" w14:textId="7D33A1AF" w:rsidR="006E5324" w:rsidRPr="0049405C" w:rsidRDefault="006E5324" w:rsidP="00A705B8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 настоящее время водоснабжение </w:t>
      </w:r>
      <w:proofErr w:type="spellStart"/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пгт</w:t>
      </w:r>
      <w:proofErr w:type="spellEnd"/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Стрижи осуществляется </w:t>
      </w:r>
      <w:r w:rsidR="00806B40"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 водоочистных сооружений </w:t>
      </w:r>
      <w:proofErr w:type="spellStart"/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пгт</w:t>
      </w:r>
      <w:proofErr w:type="spellEnd"/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Лёвинцы. </w:t>
      </w:r>
      <w:r w:rsidR="00A705B8"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Водопроводные сети проложены из стальных и полиэтиленовых трубопроводов низкого давления диаметром от 20 до 200 мм, общей протяженностью </w:t>
      </w:r>
      <w:r w:rsidR="0049405C"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15,94</w:t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км.</w:t>
      </w:r>
      <w:r w:rsidR="00A705B8"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Прокладка основных водоводов проводилась в 1989</w:t>
      </w:r>
      <w:r w:rsidR="00A705B8"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 </w:t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1991 годы. Общий износ водопроводных сетей составляет 100%.</w:t>
      </w:r>
    </w:p>
    <w:p w14:paraId="168D429D" w14:textId="529D80C4" w:rsidR="0008037C" w:rsidRDefault="006E5324" w:rsidP="00A705B8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Водоотведение: канализационные сооружения в </w:t>
      </w:r>
      <w:proofErr w:type="spellStart"/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пгт</w:t>
      </w:r>
      <w:proofErr w:type="spellEnd"/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Стрижи</w:t>
      </w:r>
      <w:r w:rsidR="00A705B8"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 г</w:t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од постройки 1973, кап. ремонт не проводился. Проектная мощность, 700 м</w:t>
      </w:r>
      <w:r w:rsidR="00A705B8" w:rsidRPr="0049405C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 w:bidi="ru-RU"/>
        </w:rPr>
        <w:t>3</w:t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/сутки, не соответствует потребностям поселка. Износ 100%.</w:t>
      </w:r>
      <w:r w:rsidR="00A705B8"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Собственник объекта – администрация Стрижевского городского поселения.</w:t>
      </w:r>
      <w:r w:rsidR="00A705B8"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Требуется </w:t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lastRenderedPageBreak/>
        <w:t>строительство новых очистных сооружений.</w:t>
      </w:r>
      <w:r w:rsidR="00A705B8"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Канализационные сети выполнены из стальных труб диаметром 100-250 мм, общей протяженностью </w:t>
      </w:r>
      <w:r w:rsidR="0049405C"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9</w:t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,5 км. Очистные сооружения (тип очистки – биологический), расположены </w:t>
      </w:r>
      <w:r w:rsidR="00806B40"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на расстоянии </w:t>
      </w:r>
      <w:smartTag w:uri="urn:schemas-microsoft-com:office:smarttags" w:element="metricconverter">
        <w:smartTagPr>
          <w:attr w:name="ProductID" w:val="650 м"/>
        </w:smartTagPr>
        <w:r w:rsidRPr="0049405C">
          <w:rPr>
            <w:rFonts w:ascii="Times New Roman" w:hAnsi="Times New Roman" w:cs="Times New Roman"/>
            <w:iCs/>
            <w:color w:val="000000"/>
            <w:sz w:val="28"/>
            <w:szCs w:val="28"/>
            <w:lang w:eastAsia="ru-RU" w:bidi="ru-RU"/>
          </w:rPr>
          <w:t>650 м</w:t>
        </w:r>
      </w:smartTag>
      <w:r w:rsidRPr="0049405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на северо-восток от поселка.</w:t>
      </w:r>
    </w:p>
    <w:p w14:paraId="4AF80D5F" w14:textId="77777777" w:rsidR="006E5324" w:rsidRPr="006E5324" w:rsidRDefault="006E5324" w:rsidP="006E5324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14:paraId="46607A2C" w14:textId="1851320D" w:rsidR="00D479A3" w:rsidRPr="0008037C" w:rsidRDefault="00806B40" w:rsidP="00806B40">
      <w:pPr>
        <w:pStyle w:val="20"/>
        <w:shd w:val="clear" w:color="auto" w:fill="auto"/>
        <w:spacing w:line="360" w:lineRule="exact"/>
        <w:jc w:val="both"/>
        <w:rPr>
          <w:color w:val="000000"/>
          <w:sz w:val="28"/>
          <w:szCs w:val="28"/>
          <w:lang w:eastAsia="ru-RU" w:bidi="ru-RU"/>
        </w:rPr>
      </w:pPr>
      <w:r w:rsidRPr="00953740">
        <w:rPr>
          <w:b/>
          <w:bCs/>
          <w:color w:val="000000"/>
          <w:sz w:val="28"/>
          <w:szCs w:val="28"/>
          <w:lang w:eastAsia="ru-RU" w:bidi="ru-RU"/>
        </w:rPr>
        <w:t>3.6</w:t>
      </w:r>
      <w:r w:rsidR="00953740" w:rsidRPr="00953740">
        <w:rPr>
          <w:b/>
          <w:bCs/>
          <w:color w:val="000000"/>
          <w:sz w:val="28"/>
          <w:szCs w:val="28"/>
          <w:lang w:eastAsia="ru-RU" w:bidi="ru-RU"/>
        </w:rPr>
        <w:t>.</w:t>
      </w:r>
      <w:r w:rsidR="007B22AC" w:rsidRPr="0095374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EC4065" w:rsidRPr="00953740">
        <w:rPr>
          <w:b/>
          <w:bCs/>
          <w:color w:val="000000"/>
          <w:sz w:val="28"/>
          <w:szCs w:val="28"/>
          <w:lang w:eastAsia="ru-RU" w:bidi="ru-RU"/>
        </w:rPr>
        <w:t>Теплоснабжение</w:t>
      </w:r>
      <w:r w:rsidR="00953740">
        <w:rPr>
          <w:color w:val="000000"/>
          <w:sz w:val="28"/>
          <w:szCs w:val="28"/>
          <w:lang w:eastAsia="ru-RU" w:bidi="ru-RU"/>
        </w:rPr>
        <w:t>.</w:t>
      </w:r>
    </w:p>
    <w:p w14:paraId="40CA8000" w14:textId="73CFED04" w:rsidR="00270119" w:rsidRPr="00671E66" w:rsidRDefault="001E3E56" w:rsidP="006A267E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Для теплоснабжения поселка используется </w:t>
      </w:r>
      <w:r w:rsidR="00270119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газовая котельная, тепловые сети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270119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Год постройки</w:t>
      </w:r>
      <w:r w:rsidR="00974872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котельной</w:t>
      </w:r>
      <w:r w:rsidR="006A267E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</w:t>
      </w:r>
      <w:r w:rsidR="00974872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270119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1974, кап</w:t>
      </w:r>
      <w:r w:rsidR="006A267E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ит</w:t>
      </w:r>
      <w:r w:rsidR="0049405C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а</w:t>
      </w:r>
      <w:r w:rsidR="006A267E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льный</w:t>
      </w:r>
      <w:r w:rsidR="00270119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ремонт проводился в </w:t>
      </w:r>
      <w:r w:rsidR="0049405C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2020</w:t>
      </w:r>
      <w:r w:rsidR="00270119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году. Производственная мощность</w:t>
      </w:r>
      <w:r w:rsidR="006A267E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</w:t>
      </w:r>
      <w:r w:rsidR="00270119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38,18 Гкал/ч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 з</w:t>
      </w:r>
      <w:r w:rsidR="00270119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агруженность производственной мощности 34,8%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 о</w:t>
      </w:r>
      <w:r w:rsidR="00270119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бъект находится в частной собственности.</w:t>
      </w:r>
    </w:p>
    <w:p w14:paraId="1490F6E0" w14:textId="68F49C41" w:rsidR="0008037C" w:rsidRDefault="00270119" w:rsidP="008F552A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Система теплоснабжения – закрытая, двухтрубная. Длина тепловых сетей в двухтрубном исполнении составляет </w:t>
      </w:r>
      <w:r w:rsidR="00853273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15,14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км, средний диаметр – 127 мм. Тепловые сети проложены в подземном и надземном исполнении. Проектирование и прокладка трубопроводов тепловых сетей производились в периоды: 1970 – 1980 годы, 1985 – 1990 годы.</w:t>
      </w:r>
    </w:p>
    <w:p w14:paraId="364949CB" w14:textId="77777777" w:rsidR="00B37F91" w:rsidRPr="00270119" w:rsidRDefault="00B37F91" w:rsidP="00270119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14:paraId="3769EA30" w14:textId="7DF9D7D6" w:rsidR="00EC4065" w:rsidRPr="00953740" w:rsidRDefault="00806B40" w:rsidP="00806B40">
      <w:pPr>
        <w:pStyle w:val="20"/>
        <w:shd w:val="clear" w:color="auto" w:fill="auto"/>
        <w:spacing w:line="360" w:lineRule="exact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953740">
        <w:rPr>
          <w:b/>
          <w:bCs/>
          <w:color w:val="000000"/>
          <w:sz w:val="28"/>
          <w:szCs w:val="28"/>
          <w:lang w:eastAsia="ru-RU" w:bidi="ru-RU"/>
        </w:rPr>
        <w:t>3.7</w:t>
      </w:r>
      <w:r w:rsidR="00953740" w:rsidRPr="00953740">
        <w:rPr>
          <w:b/>
          <w:bCs/>
          <w:color w:val="000000"/>
          <w:sz w:val="28"/>
          <w:szCs w:val="28"/>
          <w:lang w:eastAsia="ru-RU" w:bidi="ru-RU"/>
        </w:rPr>
        <w:t>.</w:t>
      </w:r>
      <w:r w:rsidR="00517DE8" w:rsidRPr="0095374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EC4065" w:rsidRPr="00953740">
        <w:rPr>
          <w:b/>
          <w:bCs/>
          <w:color w:val="000000"/>
          <w:sz w:val="28"/>
          <w:szCs w:val="28"/>
          <w:lang w:eastAsia="ru-RU" w:bidi="ru-RU"/>
        </w:rPr>
        <w:t>Э</w:t>
      </w:r>
      <w:r w:rsidR="00935257" w:rsidRPr="00953740">
        <w:rPr>
          <w:b/>
          <w:bCs/>
          <w:color w:val="000000"/>
          <w:sz w:val="28"/>
          <w:szCs w:val="28"/>
          <w:lang w:eastAsia="ru-RU" w:bidi="ru-RU"/>
        </w:rPr>
        <w:t>нерго</w:t>
      </w:r>
      <w:r w:rsidR="00EC4065" w:rsidRPr="00953740">
        <w:rPr>
          <w:b/>
          <w:bCs/>
          <w:color w:val="000000"/>
          <w:sz w:val="28"/>
          <w:szCs w:val="28"/>
          <w:lang w:eastAsia="ru-RU" w:bidi="ru-RU"/>
        </w:rPr>
        <w:t>снабжение.</w:t>
      </w:r>
    </w:p>
    <w:p w14:paraId="66C7F1B9" w14:textId="77777777" w:rsidR="007721EF" w:rsidRPr="00671E66" w:rsidRDefault="007721EF" w:rsidP="007721E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Электроснабжение осуществляется от сетей открытого акционерного общества «МРСК Центра и Приволжья» филиал «Кировэнерго» производственное отделение Южные электрические сети Оричевский РЭС (ПО Южные электрические сети Оричевский РЭС).</w:t>
      </w:r>
    </w:p>
    <w:p w14:paraId="1F912358" w14:textId="5CCB5DF5" w:rsidR="007721EF" w:rsidRPr="00671E66" w:rsidRDefault="007721EF" w:rsidP="008F552A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proofErr w:type="spellStart"/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Пгт</w:t>
      </w:r>
      <w:proofErr w:type="spellEnd"/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Стрижи запитаны от двух подстанций сетевой компании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«Луговая» и «Тюмень». Выстроены отпайки воздушных линий 10 </w:t>
      </w:r>
      <w:proofErr w:type="spellStart"/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кВ</w:t>
      </w:r>
      <w:proofErr w:type="spellEnd"/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Ф.№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5 ПС Луговая в 2005 году и Ф.№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5 ПС Тюмень в 2006 г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о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ду. </w:t>
      </w:r>
    </w:p>
    <w:p w14:paraId="03806AF3" w14:textId="44ECFDCB" w:rsidR="007721EF" w:rsidRDefault="007721EF" w:rsidP="008F552A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Основные технические характеристики зоны ЦП «Луговая»: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к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ласс напряжения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110/35/10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кВ</w:t>
      </w:r>
      <w:proofErr w:type="spellEnd"/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 г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од ввода подстанции в эксплуатацию – 1990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 к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оличество силовых трансформаторов – 2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 у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становленная мощность трансформаторов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10+6,3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МВА, т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екущий профицит по результатам замеров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5,149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МВА,  о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бъём мощности по заключённым договорам на ТП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0,146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МВА, о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бъем свободной для технологического присоединения потребителей трансформаторной мощности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5,087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МВА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14:paraId="78A95B46" w14:textId="77777777" w:rsidR="00270119" w:rsidRPr="007721EF" w:rsidRDefault="00270119" w:rsidP="007721E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14:paraId="754A101F" w14:textId="74DA3901" w:rsidR="00EC4065" w:rsidRPr="00953740" w:rsidRDefault="00806B40" w:rsidP="00806B40">
      <w:pPr>
        <w:pStyle w:val="20"/>
        <w:shd w:val="clear" w:color="auto" w:fill="auto"/>
        <w:spacing w:line="360" w:lineRule="exact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953740">
        <w:rPr>
          <w:b/>
          <w:bCs/>
          <w:color w:val="000000"/>
          <w:sz w:val="28"/>
          <w:szCs w:val="28"/>
          <w:lang w:eastAsia="ru-RU" w:bidi="ru-RU"/>
        </w:rPr>
        <w:t>3.8</w:t>
      </w:r>
      <w:r w:rsidR="00953740" w:rsidRPr="00953740">
        <w:rPr>
          <w:b/>
          <w:bCs/>
          <w:color w:val="000000"/>
          <w:sz w:val="28"/>
          <w:szCs w:val="28"/>
          <w:lang w:eastAsia="ru-RU" w:bidi="ru-RU"/>
        </w:rPr>
        <w:t>.</w:t>
      </w:r>
      <w:r w:rsidRPr="0095374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EC4065" w:rsidRPr="00953740">
        <w:rPr>
          <w:b/>
          <w:bCs/>
          <w:color w:val="000000"/>
          <w:sz w:val="28"/>
          <w:szCs w:val="28"/>
          <w:lang w:eastAsia="ru-RU" w:bidi="ru-RU"/>
        </w:rPr>
        <w:t>Газоснабжение.</w:t>
      </w:r>
    </w:p>
    <w:p w14:paraId="278277CF" w14:textId="04AB866C" w:rsidR="00E86CCF" w:rsidRPr="00E86CCF" w:rsidRDefault="00E86CCF" w:rsidP="00BD3AD0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Газоснабжение природным газом осуществляет ООО «Газпром газораспределение Киров»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по газопроводному отводу диаметром 530 мм от газовой магистрали </w:t>
      </w:r>
      <w:proofErr w:type="spellStart"/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Н.Тура</w:t>
      </w:r>
      <w:proofErr w:type="spellEnd"/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 Чусовой – Пермь – Оханск – Киров, через газораспределительную станцию. В </w:t>
      </w:r>
      <w:proofErr w:type="spellStart"/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пгт</w:t>
      </w:r>
      <w:proofErr w:type="spellEnd"/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Стрижи природный газ поступает потребителям от газораспределительной станции по газопроводу высокого давления 2 категории, далее через газораспределительные пункты.</w:t>
      </w:r>
      <w:r w:rsidR="00BD3AD0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Система 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lastRenderedPageBreak/>
        <w:t xml:space="preserve">газоснабжения принята двухступенчатой: среднее давление </w:t>
      </w:r>
      <w:r w:rsidR="00806B40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и низкое давление.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Схема газопроводов среднего давления</w:t>
      </w:r>
      <w:r w:rsidR="00806B40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 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тупиковая, низкого давления</w:t>
      </w:r>
      <w:r w:rsidR="00806B40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–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смешанн</w:t>
      </w:r>
      <w:r w:rsidR="00806B40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ая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  <w:r w:rsidR="008F552A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Протяженность газопроводов по городскому поселению 26,74 км.</w:t>
      </w:r>
      <w:r w:rsidR="00517DE8" w:rsidRPr="00E86CCF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</w:p>
    <w:p w14:paraId="1BE47482" w14:textId="77777777" w:rsidR="00E86CCF" w:rsidRPr="00E86CCF" w:rsidRDefault="00E86CCF" w:rsidP="00E86CCF">
      <w:pPr>
        <w:pStyle w:val="20"/>
        <w:shd w:val="clear" w:color="auto" w:fill="auto"/>
        <w:spacing w:line="360" w:lineRule="exact"/>
        <w:jc w:val="both"/>
        <w:rPr>
          <w:color w:val="000000"/>
          <w:sz w:val="28"/>
          <w:szCs w:val="28"/>
          <w:lang w:eastAsia="ru-RU" w:bidi="ru-RU"/>
        </w:rPr>
      </w:pPr>
    </w:p>
    <w:p w14:paraId="3559698D" w14:textId="17567DDA" w:rsidR="00534582" w:rsidRPr="00DE2C47" w:rsidRDefault="00806B40" w:rsidP="00806B40">
      <w:pPr>
        <w:pStyle w:val="20"/>
        <w:shd w:val="clear" w:color="auto" w:fill="auto"/>
        <w:spacing w:line="360" w:lineRule="exact"/>
        <w:jc w:val="both"/>
        <w:rPr>
          <w:color w:val="000000"/>
          <w:sz w:val="28"/>
          <w:szCs w:val="28"/>
          <w:lang w:eastAsia="ru-RU" w:bidi="ru-RU"/>
        </w:rPr>
      </w:pPr>
      <w:r w:rsidRPr="00953740">
        <w:rPr>
          <w:b/>
          <w:bCs/>
          <w:sz w:val="28"/>
          <w:szCs w:val="28"/>
        </w:rPr>
        <w:t>3.9</w:t>
      </w:r>
      <w:r w:rsidR="00953740" w:rsidRPr="00953740">
        <w:rPr>
          <w:b/>
          <w:bCs/>
          <w:sz w:val="28"/>
          <w:szCs w:val="28"/>
        </w:rPr>
        <w:t>.</w:t>
      </w:r>
      <w:r w:rsidRPr="00953740">
        <w:rPr>
          <w:b/>
          <w:bCs/>
          <w:sz w:val="28"/>
          <w:szCs w:val="28"/>
        </w:rPr>
        <w:t xml:space="preserve"> </w:t>
      </w:r>
      <w:r w:rsidR="005D2294" w:rsidRPr="00953740">
        <w:rPr>
          <w:b/>
          <w:bCs/>
          <w:sz w:val="28"/>
          <w:szCs w:val="28"/>
        </w:rPr>
        <w:t>Связь</w:t>
      </w:r>
      <w:r w:rsidR="00935257" w:rsidRPr="00953740">
        <w:rPr>
          <w:b/>
          <w:bCs/>
          <w:sz w:val="28"/>
          <w:szCs w:val="28"/>
        </w:rPr>
        <w:t>, телекоммуникаци</w:t>
      </w:r>
      <w:r w:rsidR="008F552A">
        <w:rPr>
          <w:b/>
          <w:bCs/>
          <w:sz w:val="28"/>
          <w:szCs w:val="28"/>
        </w:rPr>
        <w:t>и.</w:t>
      </w:r>
      <w:r w:rsidR="005D2294" w:rsidRPr="00DE2C47">
        <w:rPr>
          <w:sz w:val="28"/>
          <w:szCs w:val="28"/>
        </w:rPr>
        <w:t xml:space="preserve"> </w:t>
      </w:r>
    </w:p>
    <w:p w14:paraId="434007E4" w14:textId="4866522B" w:rsidR="00E86CCF" w:rsidRPr="00671E66" w:rsidRDefault="00E86CCF" w:rsidP="00E86CC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 поселке расположена 1 АТС (ул. Заводская, 2) на 900 номеров (загружена на 90%) с расширением ёмкости до 1500 номеров на расчетный срок. </w:t>
      </w:r>
      <w:r w:rsidR="00806B40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Телефонные с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ети </w:t>
      </w:r>
      <w:r w:rsidR="00806B40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проложены</w:t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в подземной телефонной канализации.</w:t>
      </w:r>
    </w:p>
    <w:p w14:paraId="0A7B869B" w14:textId="77777777" w:rsidR="00E86CCF" w:rsidRPr="00671E66" w:rsidRDefault="00E86CCF" w:rsidP="00E86CC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Число установленных телефонов – 1000, из них в жилых квартирах – 760. </w:t>
      </w:r>
    </w:p>
    <w:p w14:paraId="3FE79471" w14:textId="12AA4CC6" w:rsidR="00E86CCF" w:rsidRPr="00671E66" w:rsidRDefault="00E86CCF" w:rsidP="00E86CC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Все промышленные и коммунальные объекты телефонизированы. Все абоненты поселка имеют выход на междугородную и международную сеть.</w:t>
      </w:r>
    </w:p>
    <w:p w14:paraId="146F53A2" w14:textId="32368C5E" w:rsidR="00FF7169" w:rsidRPr="00E86CCF" w:rsidRDefault="00E86CCF" w:rsidP="00E86CC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На территории Стрижевского городского поселения расположена вышка сотовой связи оператора МТС. Обеспечена оптоволоконная связь.</w:t>
      </w:r>
    </w:p>
    <w:p w14:paraId="1C3E59AA" w14:textId="77777777" w:rsidR="008A2D99" w:rsidRPr="00DE2C47" w:rsidRDefault="008A2D99" w:rsidP="00FF7169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D60AEB0" w14:textId="6890B9C7" w:rsidR="00EC4065" w:rsidRPr="00671E66" w:rsidRDefault="00806B40" w:rsidP="00806B40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4. </w:t>
      </w:r>
      <w:r w:rsidR="00EC4065" w:rsidRPr="002821D1">
        <w:rPr>
          <w:color w:val="000000"/>
          <w:sz w:val="28"/>
          <w:szCs w:val="28"/>
          <w:lang w:eastAsia="ru-RU" w:bidi="ru-RU"/>
        </w:rPr>
        <w:t>Реализуемые и планируемые к реализации инвестиционные проекты</w:t>
      </w:r>
      <w:r w:rsidR="00AE63F6" w:rsidRPr="002821D1">
        <w:rPr>
          <w:color w:val="000000"/>
          <w:sz w:val="28"/>
          <w:szCs w:val="28"/>
          <w:lang w:eastAsia="ru-RU" w:bidi="ru-RU"/>
        </w:rPr>
        <w:t xml:space="preserve"> </w:t>
      </w:r>
      <w:r w:rsidR="00AE63F6" w:rsidRPr="00671E66">
        <w:rPr>
          <w:color w:val="000000"/>
          <w:sz w:val="28"/>
          <w:szCs w:val="28"/>
          <w:lang w:eastAsia="ru-RU" w:bidi="ru-RU"/>
        </w:rPr>
        <w:t>(форма прилагается)</w:t>
      </w:r>
      <w:r w:rsidR="00EC4065" w:rsidRPr="00671E66">
        <w:rPr>
          <w:color w:val="000000"/>
          <w:sz w:val="28"/>
          <w:szCs w:val="28"/>
          <w:lang w:eastAsia="ru-RU" w:bidi="ru-RU"/>
        </w:rPr>
        <w:t>.</w:t>
      </w:r>
    </w:p>
    <w:p w14:paraId="52BBE37B" w14:textId="13340181" w:rsidR="002D07FF" w:rsidRPr="00671E66" w:rsidRDefault="00CB451E" w:rsidP="00CB451E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 настоящее время реализуемые инвестиционные проекты </w:t>
      </w:r>
      <w:r w:rsidR="00806B40"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671E6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на территории Стрижевского городского поселения отсутствуют.</w:t>
      </w:r>
    </w:p>
    <w:p w14:paraId="5E62ACBA" w14:textId="77777777" w:rsidR="00CB451E" w:rsidRPr="00CB451E" w:rsidRDefault="00CB451E" w:rsidP="00CB451E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14:paraId="09CF8A0D" w14:textId="5A17580D" w:rsidR="00EC4065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5. </w:t>
      </w:r>
      <w:r w:rsidR="00EC4065" w:rsidRPr="002821D1">
        <w:rPr>
          <w:color w:val="000000"/>
          <w:sz w:val="28"/>
          <w:szCs w:val="28"/>
          <w:lang w:eastAsia="ru-RU" w:bidi="ru-RU"/>
        </w:rPr>
        <w:t>Поддержка инициаторов инвестиционных проектов (ТОСЭР</w:t>
      </w:r>
      <w:r w:rsidR="00EC4065" w:rsidRPr="00DE2C47">
        <w:rPr>
          <w:color w:val="000000"/>
          <w:sz w:val="28"/>
          <w:szCs w:val="28"/>
          <w:lang w:eastAsia="ru-RU" w:bidi="ru-RU"/>
        </w:rPr>
        <w:t>, федеральные и региональные институты развития).</w:t>
      </w:r>
    </w:p>
    <w:p w14:paraId="4C99CE01" w14:textId="77777777" w:rsidR="00314ED1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056FF427" w14:textId="217F543B" w:rsidR="00314ED1" w:rsidRPr="002C7116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left"/>
        <w:rPr>
          <w:bCs w:val="0"/>
          <w:color w:val="000000"/>
          <w:sz w:val="28"/>
          <w:szCs w:val="28"/>
          <w:lang w:eastAsia="ru-RU" w:bidi="ru-RU"/>
        </w:rPr>
      </w:pPr>
      <w:r w:rsidRPr="002C7116">
        <w:rPr>
          <w:bCs w:val="0"/>
          <w:color w:val="000000"/>
          <w:sz w:val="28"/>
          <w:szCs w:val="28"/>
          <w:lang w:eastAsia="ru-RU" w:bidi="ru-RU"/>
        </w:rPr>
        <w:t>5.1</w:t>
      </w:r>
      <w:r w:rsidR="00953740" w:rsidRPr="002C7116">
        <w:rPr>
          <w:bCs w:val="0"/>
          <w:color w:val="000000"/>
          <w:sz w:val="28"/>
          <w:szCs w:val="28"/>
          <w:lang w:eastAsia="ru-RU" w:bidi="ru-RU"/>
        </w:rPr>
        <w:t>.</w:t>
      </w:r>
      <w:r w:rsidRPr="002C7116">
        <w:rPr>
          <w:bCs w:val="0"/>
          <w:color w:val="000000"/>
          <w:sz w:val="28"/>
          <w:szCs w:val="28"/>
          <w:lang w:eastAsia="ru-RU" w:bidi="ru-RU"/>
        </w:rPr>
        <w:t xml:space="preserve"> АО «Корпорация МСП»</w:t>
      </w:r>
    </w:p>
    <w:p w14:paraId="06F43039" w14:textId="77777777" w:rsidR="001C5759" w:rsidRDefault="00314ED1" w:rsidP="008F552A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rStyle w:val="ac"/>
          <w:b w:val="0"/>
          <w:color w:val="000000"/>
          <w:sz w:val="28"/>
          <w:szCs w:val="28"/>
          <w:u w:val="none"/>
          <w:lang w:eastAsia="ru-RU" w:bidi="ru-RU"/>
        </w:rPr>
      </w:pPr>
      <w:r w:rsidRPr="00953740">
        <w:rPr>
          <w:b w:val="0"/>
          <w:color w:val="000000"/>
          <w:sz w:val="28"/>
          <w:szCs w:val="28"/>
          <w:lang w:eastAsia="ru-RU" w:bidi="ru-RU"/>
        </w:rPr>
        <w:t>Адрес</w:t>
      </w:r>
      <w:r w:rsidRPr="008F552A">
        <w:rPr>
          <w:b w:val="0"/>
          <w:color w:val="000000"/>
          <w:sz w:val="28"/>
          <w:szCs w:val="28"/>
          <w:lang w:eastAsia="ru-RU" w:bidi="ru-RU"/>
        </w:rPr>
        <w:t xml:space="preserve">:  </w:t>
      </w:r>
      <w:hyperlink r:id="rId9" w:history="1">
        <w:r w:rsidRPr="008F552A">
          <w:rPr>
            <w:rStyle w:val="ac"/>
            <w:b w:val="0"/>
            <w:color w:val="000000"/>
            <w:sz w:val="28"/>
            <w:szCs w:val="28"/>
            <w:u w:val="none"/>
            <w:lang w:eastAsia="ru-RU" w:bidi="ru-RU"/>
          </w:rPr>
          <w:t xml:space="preserve">Славянская пл. 4 </w:t>
        </w:r>
        <w:proofErr w:type="spellStart"/>
        <w:r w:rsidRPr="008F552A">
          <w:rPr>
            <w:rStyle w:val="ac"/>
            <w:b w:val="0"/>
            <w:color w:val="000000"/>
            <w:sz w:val="28"/>
            <w:szCs w:val="28"/>
            <w:u w:val="none"/>
            <w:lang w:eastAsia="ru-RU" w:bidi="ru-RU"/>
          </w:rPr>
          <w:t>стр</w:t>
        </w:r>
        <w:proofErr w:type="spellEnd"/>
        <w:r w:rsidRPr="008F552A">
          <w:rPr>
            <w:rStyle w:val="ac"/>
            <w:b w:val="0"/>
            <w:color w:val="000000"/>
            <w:sz w:val="28"/>
            <w:szCs w:val="28"/>
            <w:u w:val="none"/>
            <w:lang w:eastAsia="ru-RU" w:bidi="ru-RU"/>
          </w:rPr>
          <w:t xml:space="preserve"> 1, Москва</w:t>
        </w:r>
      </w:hyperlink>
    </w:p>
    <w:p w14:paraId="3B905C92" w14:textId="4ED9414D" w:rsidR="008F552A" w:rsidRPr="008F552A" w:rsidRDefault="001C5759" w:rsidP="008F552A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FF0000"/>
          <w:sz w:val="28"/>
          <w:szCs w:val="28"/>
          <w:lang w:eastAsia="ru-RU" w:bidi="ru-RU"/>
        </w:rPr>
      </w:pPr>
      <w:r>
        <w:rPr>
          <w:rStyle w:val="ac"/>
          <w:b w:val="0"/>
          <w:color w:val="000000"/>
          <w:sz w:val="28"/>
          <w:szCs w:val="28"/>
          <w:u w:val="none"/>
          <w:lang w:eastAsia="ru-RU" w:bidi="ru-RU"/>
        </w:rPr>
        <w:t>АО «Корпорация МСП» оказывает гарантийную поддержку субъектов МСП, предоставляет льготные займы и льготный лизинг.</w:t>
      </w:r>
    </w:p>
    <w:p w14:paraId="27CE32CA" w14:textId="1964A49C" w:rsidR="00314ED1" w:rsidRPr="008F552A" w:rsidRDefault="00CB7A34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000000"/>
          <w:sz w:val="28"/>
          <w:szCs w:val="28"/>
          <w:lang w:eastAsia="ru-RU" w:bidi="ru-RU"/>
        </w:rPr>
      </w:pPr>
      <w:hyperlink r:id="rId10" w:history="1">
        <w:r w:rsidR="00314ED1" w:rsidRPr="008F552A">
          <w:rPr>
            <w:rStyle w:val="ac"/>
            <w:b w:val="0"/>
            <w:sz w:val="28"/>
            <w:szCs w:val="28"/>
            <w:u w:val="none"/>
            <w:lang w:eastAsia="ru-RU" w:bidi="ru-RU"/>
          </w:rPr>
          <w:t>http://corpmsp.ru/</w:t>
        </w:r>
      </w:hyperlink>
    </w:p>
    <w:p w14:paraId="2C7F3F7C" w14:textId="0A4719D2" w:rsidR="00314ED1" w:rsidRPr="008F552A" w:rsidRDefault="00CB7A34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000000"/>
          <w:sz w:val="28"/>
          <w:szCs w:val="28"/>
          <w:lang w:eastAsia="ru-RU" w:bidi="ru-RU"/>
        </w:rPr>
      </w:pPr>
      <w:hyperlink r:id="rId11" w:history="1">
        <w:r w:rsidR="00314ED1" w:rsidRPr="008F552A">
          <w:rPr>
            <w:rStyle w:val="ac"/>
            <w:b w:val="0"/>
            <w:color w:val="000000"/>
            <w:sz w:val="28"/>
            <w:szCs w:val="28"/>
            <w:u w:val="none"/>
            <w:lang w:eastAsia="ru-RU" w:bidi="ru-RU"/>
          </w:rPr>
          <w:t>+7 (495) 698-98-00</w:t>
        </w:r>
      </w:hyperlink>
      <w:r w:rsidR="002C7116">
        <w:rPr>
          <w:rStyle w:val="ac"/>
          <w:b w:val="0"/>
          <w:color w:val="000000"/>
          <w:sz w:val="28"/>
          <w:szCs w:val="28"/>
          <w:u w:val="none"/>
          <w:lang w:eastAsia="ru-RU" w:bidi="ru-RU"/>
        </w:rPr>
        <w:t>.</w:t>
      </w:r>
    </w:p>
    <w:p w14:paraId="28B33231" w14:textId="77777777" w:rsidR="00314ED1" w:rsidRPr="00953740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14:paraId="7D9959D7" w14:textId="2CCF2444" w:rsidR="00314ED1" w:rsidRPr="002C7116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left"/>
        <w:rPr>
          <w:bCs w:val="0"/>
          <w:color w:val="000000"/>
          <w:sz w:val="28"/>
          <w:szCs w:val="28"/>
          <w:lang w:eastAsia="ru-RU" w:bidi="ru-RU"/>
        </w:rPr>
      </w:pPr>
      <w:r w:rsidRPr="002C7116">
        <w:rPr>
          <w:bCs w:val="0"/>
          <w:color w:val="000000"/>
          <w:sz w:val="28"/>
          <w:szCs w:val="28"/>
          <w:lang w:eastAsia="ru-RU" w:bidi="ru-RU"/>
        </w:rPr>
        <w:t>5.2</w:t>
      </w:r>
      <w:r w:rsidR="00953740" w:rsidRPr="002C7116">
        <w:rPr>
          <w:bCs w:val="0"/>
          <w:color w:val="000000"/>
          <w:sz w:val="28"/>
          <w:szCs w:val="28"/>
          <w:lang w:eastAsia="ru-RU" w:bidi="ru-RU"/>
        </w:rPr>
        <w:t>.</w:t>
      </w:r>
      <w:r w:rsidRPr="002C7116">
        <w:rPr>
          <w:bCs w:val="0"/>
          <w:color w:val="000000"/>
          <w:sz w:val="28"/>
          <w:szCs w:val="28"/>
          <w:lang w:eastAsia="ru-RU" w:bidi="ru-RU"/>
        </w:rPr>
        <w:t xml:space="preserve"> КОГКУ «Агентство по развитию моногородов Кировской области»</w:t>
      </w:r>
    </w:p>
    <w:p w14:paraId="617B5881" w14:textId="77777777" w:rsidR="001C5759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953740">
        <w:rPr>
          <w:b w:val="0"/>
          <w:color w:val="000000"/>
          <w:sz w:val="28"/>
          <w:szCs w:val="28"/>
          <w:lang w:eastAsia="ru-RU" w:bidi="ru-RU"/>
        </w:rPr>
        <w:t>Адрес: 610000, г. Киров, ул. Комсомольская, д. 10</w:t>
      </w:r>
    </w:p>
    <w:p w14:paraId="6984D689" w14:textId="77777777" w:rsidR="001C5759" w:rsidRDefault="001C5759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1C5759">
        <w:rPr>
          <w:b w:val="0"/>
          <w:color w:val="000000"/>
          <w:sz w:val="28"/>
          <w:szCs w:val="28"/>
          <w:lang w:eastAsia="ru-RU" w:bidi="ru-RU"/>
        </w:rPr>
        <w:t>КОГКУ «Агентство по развитию моногородов Кировской области» оказывает информационно-консультативное обслуживание инвесторов.</w:t>
      </w:r>
    </w:p>
    <w:p w14:paraId="68A7A769" w14:textId="4464EFD1" w:rsidR="00314ED1" w:rsidRPr="008F552A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953740">
        <w:rPr>
          <w:b w:val="0"/>
          <w:color w:val="000000"/>
          <w:sz w:val="28"/>
          <w:szCs w:val="28"/>
          <w:lang w:eastAsia="ru-RU" w:bidi="ru-RU"/>
        </w:rPr>
        <w:t xml:space="preserve">Телефон: +7 (8332) 22-10-77 </w:t>
      </w:r>
      <w:r w:rsidRPr="00953740">
        <w:rPr>
          <w:b w:val="0"/>
          <w:color w:val="000000"/>
          <w:sz w:val="28"/>
          <w:szCs w:val="28"/>
          <w:lang w:eastAsia="ru-RU" w:bidi="ru-RU"/>
        </w:rPr>
        <w:br/>
      </w:r>
      <w:r w:rsidR="001C5759" w:rsidRPr="001C5759">
        <w:rPr>
          <w:b w:val="0"/>
          <w:color w:val="000000"/>
          <w:sz w:val="28"/>
          <w:szCs w:val="28"/>
          <w:lang w:eastAsia="ru-RU" w:bidi="ru-RU"/>
        </w:rPr>
        <w:t>Группа в контакте</w:t>
      </w:r>
      <w:r w:rsidRPr="001C5759">
        <w:rPr>
          <w:b w:val="0"/>
          <w:color w:val="000000"/>
          <w:sz w:val="28"/>
          <w:szCs w:val="28"/>
          <w:lang w:eastAsia="ru-RU" w:bidi="ru-RU"/>
        </w:rPr>
        <w:t xml:space="preserve">: </w:t>
      </w:r>
      <w:hyperlink r:id="rId12" w:history="1">
        <w:r w:rsidRPr="001C5759">
          <w:rPr>
            <w:rStyle w:val="ac"/>
            <w:b w:val="0"/>
            <w:color w:val="000000"/>
            <w:sz w:val="28"/>
            <w:szCs w:val="28"/>
            <w:u w:val="none"/>
            <w:lang w:eastAsia="ru-RU" w:bidi="ru-RU"/>
          </w:rPr>
          <w:t>https://vk.com/club_armko</w:t>
        </w:r>
      </w:hyperlink>
      <w:r w:rsidRPr="008F552A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8F552A">
        <w:rPr>
          <w:b w:val="0"/>
          <w:color w:val="000000"/>
          <w:sz w:val="28"/>
          <w:szCs w:val="28"/>
          <w:lang w:eastAsia="ru-RU" w:bidi="ru-RU"/>
        </w:rPr>
        <w:br/>
        <w:t>E-</w:t>
      </w:r>
      <w:proofErr w:type="spellStart"/>
      <w:r w:rsidRPr="008F552A">
        <w:rPr>
          <w:b w:val="0"/>
          <w:color w:val="000000"/>
          <w:sz w:val="28"/>
          <w:szCs w:val="28"/>
          <w:lang w:eastAsia="ru-RU" w:bidi="ru-RU"/>
        </w:rPr>
        <w:t>mail</w:t>
      </w:r>
      <w:proofErr w:type="spellEnd"/>
      <w:r w:rsidRPr="008F552A">
        <w:rPr>
          <w:b w:val="0"/>
          <w:color w:val="000000"/>
          <w:sz w:val="28"/>
          <w:szCs w:val="28"/>
          <w:lang w:eastAsia="ru-RU" w:bidi="ru-RU"/>
        </w:rPr>
        <w:t xml:space="preserve">: </w:t>
      </w:r>
      <w:hyperlink r:id="rId13" w:history="1">
        <w:r w:rsidRPr="008F552A">
          <w:rPr>
            <w:rStyle w:val="ac"/>
            <w:b w:val="0"/>
            <w:color w:val="000000"/>
            <w:sz w:val="28"/>
            <w:szCs w:val="28"/>
            <w:u w:val="none"/>
            <w:lang w:eastAsia="ru-RU" w:bidi="ru-RU"/>
          </w:rPr>
          <w:t>armko43@mail.ru</w:t>
        </w:r>
      </w:hyperlink>
    </w:p>
    <w:p w14:paraId="02CE60C2" w14:textId="77777777" w:rsidR="00314ED1" w:rsidRPr="00953740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14:paraId="42629E62" w14:textId="08E4AD21" w:rsidR="00314ED1" w:rsidRPr="008F552A" w:rsidRDefault="00314ED1" w:rsidP="008F552A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426" w:hanging="426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2C7116">
        <w:rPr>
          <w:bCs w:val="0"/>
          <w:color w:val="000000"/>
          <w:sz w:val="28"/>
          <w:szCs w:val="28"/>
          <w:lang w:eastAsia="ru-RU" w:bidi="ru-RU"/>
        </w:rPr>
        <w:t>5.3</w:t>
      </w:r>
      <w:r w:rsidR="002C7116">
        <w:rPr>
          <w:bCs w:val="0"/>
          <w:color w:val="000000"/>
          <w:sz w:val="28"/>
          <w:szCs w:val="28"/>
          <w:lang w:eastAsia="ru-RU" w:bidi="ru-RU"/>
        </w:rPr>
        <w:t>.</w:t>
      </w:r>
      <w:r w:rsidRPr="002C7116">
        <w:rPr>
          <w:bCs w:val="0"/>
          <w:color w:val="000000"/>
          <w:sz w:val="28"/>
          <w:szCs w:val="28"/>
          <w:lang w:eastAsia="ru-RU" w:bidi="ru-RU"/>
        </w:rPr>
        <w:t xml:space="preserve"> Кировский областной фонд поддержки малого и среднего </w:t>
      </w:r>
      <w:r w:rsidRPr="002C7116">
        <w:rPr>
          <w:bCs w:val="0"/>
          <w:color w:val="000000"/>
          <w:sz w:val="28"/>
          <w:szCs w:val="28"/>
          <w:lang w:eastAsia="ru-RU" w:bidi="ru-RU"/>
        </w:rPr>
        <w:lastRenderedPageBreak/>
        <w:t xml:space="preserve">предпринимательства: </w:t>
      </w:r>
      <w:r w:rsidRPr="002C7116">
        <w:rPr>
          <w:bCs w:val="0"/>
          <w:color w:val="000000"/>
          <w:sz w:val="28"/>
          <w:szCs w:val="28"/>
          <w:lang w:eastAsia="ru-RU" w:bidi="ru-RU"/>
        </w:rPr>
        <w:br/>
      </w:r>
      <w:r w:rsidRPr="00953740">
        <w:rPr>
          <w:b w:val="0"/>
          <w:color w:val="000000"/>
          <w:sz w:val="28"/>
          <w:szCs w:val="28"/>
          <w:lang w:eastAsia="ru-RU" w:bidi="ru-RU"/>
        </w:rPr>
        <w:t xml:space="preserve">- координация системы гарантийного кредитования (финансовая, информационно-консультационная, методическая помощь муниципальным фондам, обучение кадров муниципальных фондов); </w:t>
      </w:r>
      <w:r w:rsidRPr="00953740">
        <w:rPr>
          <w:b w:val="0"/>
          <w:color w:val="000000"/>
          <w:sz w:val="28"/>
          <w:szCs w:val="28"/>
          <w:lang w:eastAsia="ru-RU" w:bidi="ru-RU"/>
        </w:rPr>
        <w:br/>
        <w:t xml:space="preserve">- координация системы льготного кредитования действующих субъектов малого и среднего предпринимательства; </w:t>
      </w:r>
      <w:r w:rsidRPr="00953740">
        <w:rPr>
          <w:b w:val="0"/>
          <w:color w:val="000000"/>
          <w:sz w:val="28"/>
          <w:szCs w:val="28"/>
          <w:lang w:eastAsia="ru-RU" w:bidi="ru-RU"/>
        </w:rPr>
        <w:br/>
        <w:t xml:space="preserve">- поддержка начинающих предпринимателей. </w:t>
      </w:r>
      <w:r w:rsidRPr="00953740">
        <w:rPr>
          <w:b w:val="0"/>
          <w:color w:val="000000"/>
          <w:sz w:val="28"/>
          <w:szCs w:val="28"/>
          <w:lang w:eastAsia="ru-RU" w:bidi="ru-RU"/>
        </w:rPr>
        <w:br/>
        <w:t xml:space="preserve">Контактная информация: </w:t>
      </w:r>
      <w:r w:rsidRPr="00953740">
        <w:rPr>
          <w:b w:val="0"/>
          <w:color w:val="000000"/>
          <w:sz w:val="28"/>
          <w:szCs w:val="28"/>
          <w:lang w:eastAsia="ru-RU" w:bidi="ru-RU"/>
        </w:rPr>
        <w:br/>
        <w:t xml:space="preserve">Адрес: г. Киров, Динамовский проезд 4, 2 этаж.   </w:t>
      </w:r>
      <w:r w:rsidRPr="00953740">
        <w:rPr>
          <w:b w:val="0"/>
          <w:color w:val="000000"/>
          <w:sz w:val="28"/>
          <w:szCs w:val="28"/>
          <w:lang w:eastAsia="ru-RU" w:bidi="ru-RU"/>
        </w:rPr>
        <w:br/>
        <w:t xml:space="preserve">Телефон: (8332) 46-10-06, 46-19-76 </w:t>
      </w:r>
      <w:r w:rsidRPr="00953740">
        <w:rPr>
          <w:b w:val="0"/>
          <w:color w:val="000000"/>
          <w:sz w:val="28"/>
          <w:szCs w:val="28"/>
          <w:lang w:eastAsia="ru-RU" w:bidi="ru-RU"/>
        </w:rPr>
        <w:br/>
        <w:t>E-</w:t>
      </w:r>
      <w:proofErr w:type="spellStart"/>
      <w:r w:rsidRPr="00953740">
        <w:rPr>
          <w:b w:val="0"/>
          <w:color w:val="000000"/>
          <w:sz w:val="28"/>
          <w:szCs w:val="28"/>
          <w:lang w:eastAsia="ru-RU" w:bidi="ru-RU"/>
        </w:rPr>
        <w:t>mail</w:t>
      </w:r>
      <w:proofErr w:type="spellEnd"/>
      <w:r w:rsidRPr="008F552A">
        <w:rPr>
          <w:b w:val="0"/>
          <w:color w:val="000000"/>
          <w:sz w:val="28"/>
          <w:szCs w:val="28"/>
          <w:lang w:eastAsia="ru-RU" w:bidi="ru-RU"/>
        </w:rPr>
        <w:t xml:space="preserve">:  </w:t>
      </w:r>
      <w:hyperlink r:id="rId14" w:history="1">
        <w:r w:rsidRPr="008F552A">
          <w:rPr>
            <w:rStyle w:val="ac"/>
            <w:b w:val="0"/>
            <w:color w:val="000000"/>
            <w:sz w:val="28"/>
            <w:szCs w:val="28"/>
            <w:u w:val="none"/>
            <w:lang w:eastAsia="ru-RU" w:bidi="ru-RU"/>
          </w:rPr>
          <w:t>mail@kfpp.ru</w:t>
        </w:r>
      </w:hyperlink>
      <w:r w:rsidRPr="008F552A">
        <w:rPr>
          <w:b w:val="0"/>
          <w:color w:val="000000"/>
          <w:sz w:val="28"/>
          <w:szCs w:val="28"/>
          <w:lang w:eastAsia="ru-RU" w:bidi="ru-RU"/>
        </w:rPr>
        <w:t xml:space="preserve">    </w:t>
      </w:r>
      <w:r w:rsidRPr="008F552A">
        <w:rPr>
          <w:b w:val="0"/>
          <w:color w:val="000000"/>
          <w:sz w:val="28"/>
          <w:szCs w:val="28"/>
          <w:lang w:eastAsia="ru-RU" w:bidi="ru-RU"/>
        </w:rPr>
        <w:br/>
        <w:t xml:space="preserve">Сайт: </w:t>
      </w:r>
      <w:hyperlink r:id="rId15" w:history="1">
        <w:r w:rsidRPr="008F552A">
          <w:rPr>
            <w:rStyle w:val="ac"/>
            <w:b w:val="0"/>
            <w:color w:val="000000"/>
            <w:sz w:val="28"/>
            <w:szCs w:val="28"/>
            <w:u w:val="none"/>
            <w:lang w:eastAsia="ru-RU" w:bidi="ru-RU"/>
          </w:rPr>
          <w:t>www.kfpp.ru</w:t>
        </w:r>
      </w:hyperlink>
    </w:p>
    <w:p w14:paraId="5C630060" w14:textId="77777777" w:rsidR="00314ED1" w:rsidRPr="00953740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14:paraId="5D124D7F" w14:textId="47D28535" w:rsidR="00314ED1" w:rsidRPr="002C7116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left"/>
        <w:rPr>
          <w:bCs w:val="0"/>
          <w:color w:val="000000"/>
          <w:sz w:val="28"/>
          <w:szCs w:val="28"/>
          <w:lang w:eastAsia="ru-RU" w:bidi="ru-RU"/>
        </w:rPr>
      </w:pPr>
      <w:r w:rsidRPr="002C7116">
        <w:rPr>
          <w:bCs w:val="0"/>
          <w:color w:val="000000"/>
          <w:sz w:val="28"/>
          <w:szCs w:val="28"/>
          <w:lang w:eastAsia="ru-RU" w:bidi="ru-RU"/>
        </w:rPr>
        <w:t>5.4</w:t>
      </w:r>
      <w:r w:rsidR="002C7116">
        <w:rPr>
          <w:bCs w:val="0"/>
          <w:color w:val="000000"/>
          <w:sz w:val="28"/>
          <w:szCs w:val="28"/>
          <w:lang w:eastAsia="ru-RU" w:bidi="ru-RU"/>
        </w:rPr>
        <w:t>.</w:t>
      </w:r>
      <w:r w:rsidRPr="002C7116">
        <w:rPr>
          <w:bCs w:val="0"/>
          <w:color w:val="000000"/>
          <w:sz w:val="28"/>
          <w:szCs w:val="28"/>
          <w:lang w:eastAsia="ru-RU" w:bidi="ru-RU"/>
        </w:rPr>
        <w:t xml:space="preserve"> Оричевский фонд развития предпринимательства «Бизнес центр»</w:t>
      </w:r>
    </w:p>
    <w:p w14:paraId="2233ED2F" w14:textId="5BD80BBC" w:rsidR="00314ED1" w:rsidRPr="00953740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953740">
        <w:rPr>
          <w:b w:val="0"/>
          <w:color w:val="000000"/>
          <w:sz w:val="28"/>
          <w:szCs w:val="28"/>
          <w:lang w:eastAsia="ru-RU" w:bidi="ru-RU"/>
        </w:rPr>
        <w:t xml:space="preserve">п. Оричи, ул. Кооперативная, 14, (фонд </w:t>
      </w:r>
      <w:r w:rsidR="002C7116">
        <w:rPr>
          <w:b w:val="0"/>
          <w:color w:val="000000"/>
          <w:sz w:val="28"/>
          <w:szCs w:val="28"/>
          <w:lang w:eastAsia="ru-RU" w:bidi="ru-RU"/>
        </w:rPr>
        <w:t>«</w:t>
      </w:r>
      <w:r w:rsidRPr="00953740">
        <w:rPr>
          <w:b w:val="0"/>
          <w:color w:val="000000"/>
          <w:sz w:val="28"/>
          <w:szCs w:val="28"/>
          <w:lang w:eastAsia="ru-RU" w:bidi="ru-RU"/>
        </w:rPr>
        <w:t xml:space="preserve">Бизнес </w:t>
      </w:r>
      <w:r w:rsidR="002C7116">
        <w:rPr>
          <w:b w:val="0"/>
          <w:color w:val="000000"/>
          <w:sz w:val="28"/>
          <w:szCs w:val="28"/>
          <w:lang w:eastAsia="ru-RU" w:bidi="ru-RU"/>
        </w:rPr>
        <w:t>ц</w:t>
      </w:r>
      <w:r w:rsidRPr="00953740">
        <w:rPr>
          <w:b w:val="0"/>
          <w:color w:val="000000"/>
          <w:sz w:val="28"/>
          <w:szCs w:val="28"/>
          <w:lang w:eastAsia="ru-RU" w:bidi="ru-RU"/>
        </w:rPr>
        <w:t>ентр</w:t>
      </w:r>
      <w:r w:rsidR="002C7116">
        <w:rPr>
          <w:b w:val="0"/>
          <w:color w:val="000000"/>
          <w:sz w:val="28"/>
          <w:szCs w:val="28"/>
          <w:lang w:eastAsia="ru-RU" w:bidi="ru-RU"/>
        </w:rPr>
        <w:t>»</w:t>
      </w:r>
      <w:r w:rsidRPr="00953740">
        <w:rPr>
          <w:b w:val="0"/>
          <w:color w:val="000000"/>
          <w:sz w:val="28"/>
          <w:szCs w:val="28"/>
          <w:lang w:eastAsia="ru-RU" w:bidi="ru-RU"/>
        </w:rPr>
        <w:t>)</w:t>
      </w:r>
    </w:p>
    <w:p w14:paraId="3D1EFB11" w14:textId="77777777" w:rsidR="00314ED1" w:rsidRPr="00953740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953740">
        <w:rPr>
          <w:b w:val="0"/>
          <w:color w:val="000000"/>
          <w:sz w:val="28"/>
          <w:szCs w:val="28"/>
          <w:lang w:eastAsia="ru-RU" w:bidi="ru-RU"/>
        </w:rPr>
        <w:t>тел. 8 (83354) 2-33-88</w:t>
      </w:r>
    </w:p>
    <w:p w14:paraId="59C1F3C1" w14:textId="29F21017" w:rsidR="00314ED1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left="360" w:firstLine="0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953740">
        <w:rPr>
          <w:b w:val="0"/>
          <w:color w:val="000000"/>
          <w:sz w:val="28"/>
          <w:szCs w:val="28"/>
          <w:lang w:eastAsia="ru-RU" w:bidi="ru-RU"/>
        </w:rPr>
        <w:t>Директор Оричевского фонда развития предпринимательства</w:t>
      </w:r>
      <w:r>
        <w:rPr>
          <w:b w:val="0"/>
          <w:color w:val="000000"/>
          <w:sz w:val="28"/>
          <w:szCs w:val="28"/>
          <w:lang w:eastAsia="ru-RU" w:bidi="ru-RU"/>
        </w:rPr>
        <w:t xml:space="preserve"> «Бизнес центр»</w:t>
      </w:r>
      <w:r w:rsidR="008F552A">
        <w:rPr>
          <w:b w:val="0"/>
          <w:color w:val="000000"/>
          <w:sz w:val="28"/>
          <w:szCs w:val="28"/>
          <w:lang w:eastAsia="ru-RU" w:bidi="ru-RU"/>
        </w:rPr>
        <w:t xml:space="preserve"> </w:t>
      </w:r>
      <w:r>
        <w:rPr>
          <w:b w:val="0"/>
          <w:color w:val="000000"/>
          <w:sz w:val="28"/>
          <w:szCs w:val="28"/>
          <w:lang w:eastAsia="ru-RU" w:bidi="ru-RU"/>
        </w:rPr>
        <w:t>Пепеляева Ирина Юрьевна</w:t>
      </w:r>
      <w:r w:rsidR="008F552A">
        <w:rPr>
          <w:b w:val="0"/>
          <w:color w:val="000000"/>
          <w:sz w:val="28"/>
          <w:szCs w:val="28"/>
          <w:lang w:eastAsia="ru-RU" w:bidi="ru-RU"/>
        </w:rPr>
        <w:t>.</w:t>
      </w:r>
    </w:p>
    <w:p w14:paraId="79EFD84E" w14:textId="1F028B01" w:rsidR="00935257" w:rsidRDefault="00935257" w:rsidP="008A2D99">
      <w:pPr>
        <w:pStyle w:val="a3"/>
        <w:spacing w:after="0" w:line="360" w:lineRule="exact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14A2266" w14:textId="017B6096" w:rsidR="00935257" w:rsidRPr="00336301" w:rsidRDefault="00314ED1" w:rsidP="00314ED1">
      <w:pPr>
        <w:pStyle w:val="12"/>
        <w:shd w:val="clear" w:color="auto" w:fill="auto"/>
        <w:tabs>
          <w:tab w:val="left" w:pos="1094"/>
        </w:tabs>
        <w:spacing w:before="0" w:after="0" w:line="360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6. </w:t>
      </w:r>
      <w:r w:rsidR="00935257" w:rsidRPr="00336301">
        <w:rPr>
          <w:color w:val="000000"/>
          <w:sz w:val="28"/>
          <w:szCs w:val="28"/>
          <w:lang w:eastAsia="ru-RU" w:bidi="ru-RU"/>
        </w:rPr>
        <w:t>Перспективы развития муниципального образования.</w:t>
      </w:r>
    </w:p>
    <w:p w14:paraId="498E26C7" w14:textId="3A51ADC9" w:rsidR="001104C9" w:rsidRDefault="002C62FB" w:rsidP="002C62FB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2C62FB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Стрижевское городское поселения имеет выгодное географическое положение, транспортную доступность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 д</w:t>
      </w:r>
      <w:r w:rsidRPr="002C62FB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оступность производственных площадок с подведенными коммуникациями</w:t>
      </w:r>
      <w:r w:rsidR="00314ED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2C62FB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доступность</w:t>
      </w:r>
      <w:r w:rsidR="00314ED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2C62FB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квалифицированных трудовых ре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сурсов. </w:t>
      </w:r>
    </w:p>
    <w:p w14:paraId="44FA8911" w14:textId="6D726AFE" w:rsidR="00A037BE" w:rsidRDefault="00FE36F4" w:rsidP="002C62FB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Данные факторы </w:t>
      </w:r>
      <w:r w:rsidR="00AA16A2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позволяют </w:t>
      </w:r>
      <w:r w:rsidR="00CA1C12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 перспективе </w:t>
      </w:r>
      <w:r w:rsidR="0085671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реализовать </w:t>
      </w:r>
      <w:r w:rsidR="00AA16A2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на территории </w:t>
      </w:r>
      <w:r w:rsidR="0085671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любые инвестиционные проекты и организовать</w:t>
      </w:r>
      <w:r w:rsidR="00856713" w:rsidRPr="0085671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85671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новые производства</w:t>
      </w:r>
      <w:r w:rsidR="009D483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14:paraId="78F0384D" w14:textId="11ECFD45" w:rsidR="009E0ED3" w:rsidRDefault="009E0ED3" w:rsidP="002C62FB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Неблагоприятным фактором является включение территории поселка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приаэродромную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зону, что не позволяет вести дальнейшее жилищное строительство </w:t>
      </w:r>
      <w:r w:rsidR="001104C9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и препятствует социальному развитию поселения.</w:t>
      </w:r>
    </w:p>
    <w:p w14:paraId="683FBCBA" w14:textId="189A2582" w:rsidR="00A106F4" w:rsidRDefault="00A106F4" w:rsidP="006A267E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eastAsia="ru-RU" w:bidi="ru-RU"/>
        </w:rPr>
      </w:pPr>
      <w:r w:rsidRPr="0084024C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В настоящее время </w:t>
      </w:r>
      <w:r w:rsidR="002407B2" w:rsidRPr="0084024C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Правительством Кировской области ведется работа по подготовке заявки на создание особой экономической зоны</w:t>
      </w:r>
      <w:r w:rsidR="006E3A8A" w:rsidRPr="0084024C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 (ОЭЗ)</w:t>
      </w:r>
      <w:r w:rsidR="002407B2" w:rsidRPr="0084024C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 w:rsidR="002407B2" w:rsidRPr="0084024C">
        <w:rPr>
          <w:rFonts w:ascii="Times New Roman" w:hAnsi="Times New Roman" w:cs="Times New Roman"/>
          <w:sz w:val="28"/>
          <w:szCs w:val="28"/>
        </w:rPr>
        <w:t xml:space="preserve">промышленно-производственного типа </w:t>
      </w:r>
      <w:r w:rsidR="002407B2" w:rsidRPr="0084024C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на территории Кировской области. </w:t>
      </w:r>
      <w:r w:rsidR="002407B2" w:rsidRPr="0084024C">
        <w:rPr>
          <w:rFonts w:ascii="Times New Roman" w:hAnsi="Times New Roman" w:cs="Times New Roman"/>
          <w:sz w:val="28"/>
          <w:szCs w:val="28"/>
        </w:rPr>
        <w:t xml:space="preserve">Для </w:t>
      </w:r>
      <w:r w:rsidR="005A6BE3" w:rsidRPr="0084024C">
        <w:rPr>
          <w:rFonts w:ascii="Times New Roman" w:hAnsi="Times New Roman" w:cs="Times New Roman"/>
          <w:sz w:val="28"/>
          <w:szCs w:val="28"/>
        </w:rPr>
        <w:t>включения в</w:t>
      </w:r>
      <w:r w:rsidR="002407B2" w:rsidRPr="0084024C">
        <w:rPr>
          <w:rFonts w:ascii="Times New Roman" w:hAnsi="Times New Roman" w:cs="Times New Roman"/>
          <w:sz w:val="28"/>
          <w:szCs w:val="28"/>
        </w:rPr>
        <w:t xml:space="preserve"> </w:t>
      </w:r>
      <w:r w:rsidR="005A6BE3" w:rsidRPr="0084024C">
        <w:rPr>
          <w:rFonts w:ascii="Times New Roman" w:hAnsi="Times New Roman" w:cs="Times New Roman"/>
          <w:sz w:val="28"/>
          <w:szCs w:val="28"/>
        </w:rPr>
        <w:t>ОЭЗ</w:t>
      </w:r>
      <w:r w:rsidR="002407B2" w:rsidRPr="0084024C">
        <w:rPr>
          <w:rFonts w:ascii="Times New Roman" w:hAnsi="Times New Roman" w:cs="Times New Roman"/>
          <w:sz w:val="28"/>
          <w:szCs w:val="28"/>
        </w:rPr>
        <w:t xml:space="preserve"> </w:t>
      </w:r>
      <w:r w:rsidR="00012BE4" w:rsidRPr="0084024C">
        <w:rPr>
          <w:rFonts w:ascii="Times New Roman" w:hAnsi="Times New Roman" w:cs="Times New Roman"/>
          <w:sz w:val="28"/>
          <w:szCs w:val="28"/>
        </w:rPr>
        <w:t>предлагаются,</w:t>
      </w:r>
      <w:r w:rsidR="002407B2" w:rsidRPr="0084024C">
        <w:rPr>
          <w:rFonts w:ascii="Times New Roman" w:hAnsi="Times New Roman" w:cs="Times New Roman"/>
          <w:sz w:val="28"/>
          <w:szCs w:val="28"/>
        </w:rPr>
        <w:t xml:space="preserve"> в том числе земельные участки, расположенные на территории Стрижевского городского </w:t>
      </w:r>
      <w:r w:rsidR="002407B2" w:rsidRPr="00073816">
        <w:rPr>
          <w:rFonts w:ascii="Times New Roman" w:hAnsi="Times New Roman" w:cs="Times New Roman"/>
          <w:sz w:val="28"/>
          <w:szCs w:val="28"/>
        </w:rPr>
        <w:t>поселения</w:t>
      </w:r>
      <w:r w:rsidR="002407B2">
        <w:rPr>
          <w:rFonts w:ascii="Times New Roman" w:hAnsi="Times New Roman" w:cs="Times New Roman"/>
          <w:sz w:val="28"/>
          <w:szCs w:val="28"/>
        </w:rPr>
        <w:t xml:space="preserve"> Оричевского района</w:t>
      </w:r>
      <w:r w:rsidR="002407B2" w:rsidRPr="00073816">
        <w:rPr>
          <w:rFonts w:ascii="Times New Roman" w:hAnsi="Times New Roman" w:cs="Times New Roman"/>
          <w:sz w:val="28"/>
          <w:szCs w:val="28"/>
        </w:rPr>
        <w:t xml:space="preserve">. </w:t>
      </w:r>
      <w:r w:rsidR="002407B2">
        <w:rPr>
          <w:rFonts w:ascii="Times New Roman" w:hAnsi="Times New Roman" w:cs="Times New Roman"/>
          <w:iCs/>
          <w:color w:val="FF0000"/>
          <w:sz w:val="28"/>
          <w:szCs w:val="28"/>
          <w:lang w:eastAsia="ru-RU" w:bidi="ru-RU"/>
        </w:rPr>
        <w:t xml:space="preserve"> </w:t>
      </w:r>
    </w:p>
    <w:p w14:paraId="4BBCF052" w14:textId="57055B4A" w:rsidR="006A267E" w:rsidRPr="006A267E" w:rsidRDefault="00012BE4" w:rsidP="006A267E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E3A8A">
        <w:rPr>
          <w:rFonts w:ascii="Times New Roman" w:hAnsi="Times New Roman" w:cs="Times New Roman"/>
          <w:sz w:val="28"/>
          <w:szCs w:val="28"/>
        </w:rPr>
        <w:t>ОЭЗ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7B2">
        <w:rPr>
          <w:rFonts w:ascii="Times New Roman" w:hAnsi="Times New Roman" w:cs="Times New Roman"/>
          <w:sz w:val="28"/>
          <w:szCs w:val="28"/>
        </w:rPr>
        <w:t xml:space="preserve">станет существенным </w:t>
      </w:r>
      <w:r w:rsidR="002407B2" w:rsidRPr="00D3176A">
        <w:rPr>
          <w:rFonts w:ascii="Times New Roman" w:hAnsi="Times New Roman" w:cs="Times New Roman"/>
          <w:sz w:val="28"/>
          <w:szCs w:val="28"/>
        </w:rPr>
        <w:t>стимул</w:t>
      </w:r>
      <w:r w:rsidR="002407B2">
        <w:rPr>
          <w:rFonts w:ascii="Times New Roman" w:hAnsi="Times New Roman" w:cs="Times New Roman"/>
          <w:sz w:val="28"/>
          <w:szCs w:val="28"/>
        </w:rPr>
        <w:t>ом</w:t>
      </w:r>
      <w:r w:rsidR="002407B2" w:rsidRPr="00D3176A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2407B2">
        <w:rPr>
          <w:rFonts w:ascii="Times New Roman" w:hAnsi="Times New Roman" w:cs="Times New Roman"/>
          <w:sz w:val="28"/>
          <w:szCs w:val="28"/>
        </w:rPr>
        <w:t xml:space="preserve">территории,  позволит привлечь инвестиции, будет способствовать сокращению безработицы, росту средней заработной платы и налоговых поступлений в бюджет.  </w:t>
      </w:r>
    </w:p>
    <w:p w14:paraId="1CA8A31D" w14:textId="77777777" w:rsidR="002C62FB" w:rsidRPr="002C62FB" w:rsidRDefault="002C62FB" w:rsidP="002C62FB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sectPr w:rsidR="002C62FB" w:rsidRPr="002C62FB" w:rsidSect="0073349C">
      <w:footerReference w:type="default" r:id="rId1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9FABC" w14:textId="77777777" w:rsidR="00CB7A34" w:rsidRDefault="00CB7A34" w:rsidP="00347F34">
      <w:pPr>
        <w:spacing w:after="0" w:line="240" w:lineRule="auto"/>
      </w:pPr>
      <w:r>
        <w:separator/>
      </w:r>
    </w:p>
  </w:endnote>
  <w:endnote w:type="continuationSeparator" w:id="0">
    <w:p w14:paraId="49C9A223" w14:textId="77777777" w:rsidR="00CB7A34" w:rsidRDefault="00CB7A34" w:rsidP="0034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6212"/>
      <w:docPartObj>
        <w:docPartGallery w:val="Page Numbers (Bottom of Page)"/>
        <w:docPartUnique/>
      </w:docPartObj>
    </w:sdtPr>
    <w:sdtEndPr/>
    <w:sdtContent>
      <w:p w14:paraId="6CFB5CF4" w14:textId="1EE44715" w:rsidR="00174D58" w:rsidRDefault="00174D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C3">
          <w:rPr>
            <w:noProof/>
          </w:rPr>
          <w:t>6</w:t>
        </w:r>
        <w:r>
          <w:fldChar w:fldCharType="end"/>
        </w:r>
      </w:p>
    </w:sdtContent>
  </w:sdt>
  <w:p w14:paraId="74FC65AD" w14:textId="77777777" w:rsidR="00174D58" w:rsidRDefault="00174D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07C1C" w14:textId="77777777" w:rsidR="00CB7A34" w:rsidRDefault="00CB7A34" w:rsidP="00347F34">
      <w:pPr>
        <w:spacing w:after="0" w:line="240" w:lineRule="auto"/>
      </w:pPr>
      <w:r>
        <w:separator/>
      </w:r>
    </w:p>
  </w:footnote>
  <w:footnote w:type="continuationSeparator" w:id="0">
    <w:p w14:paraId="5C94E50A" w14:textId="77777777" w:rsidR="00CB7A34" w:rsidRDefault="00CB7A34" w:rsidP="0034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8C6A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6276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39464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F1C08C2"/>
    <w:multiLevelType w:val="multilevel"/>
    <w:tmpl w:val="0E10E6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D03792"/>
    <w:multiLevelType w:val="multilevel"/>
    <w:tmpl w:val="5B286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767D78F1"/>
    <w:multiLevelType w:val="multilevel"/>
    <w:tmpl w:val="330487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316EFC"/>
    <w:multiLevelType w:val="hybridMultilevel"/>
    <w:tmpl w:val="FC8E587C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04"/>
    <w:rsid w:val="00004B38"/>
    <w:rsid w:val="00012BE4"/>
    <w:rsid w:val="00013DF1"/>
    <w:rsid w:val="00030C95"/>
    <w:rsid w:val="00041E81"/>
    <w:rsid w:val="000668D0"/>
    <w:rsid w:val="0008037C"/>
    <w:rsid w:val="0008187A"/>
    <w:rsid w:val="00090F11"/>
    <w:rsid w:val="000940B1"/>
    <w:rsid w:val="000A256F"/>
    <w:rsid w:val="000A6D3D"/>
    <w:rsid w:val="000B19AB"/>
    <w:rsid w:val="000B3A74"/>
    <w:rsid w:val="000B5305"/>
    <w:rsid w:val="000C51CA"/>
    <w:rsid w:val="000D0885"/>
    <w:rsid w:val="000D60AF"/>
    <w:rsid w:val="000E0943"/>
    <w:rsid w:val="000E1C79"/>
    <w:rsid w:val="000E1EB0"/>
    <w:rsid w:val="000E46F8"/>
    <w:rsid w:val="000E4F04"/>
    <w:rsid w:val="000F48FC"/>
    <w:rsid w:val="000F687D"/>
    <w:rsid w:val="00103755"/>
    <w:rsid w:val="001054B9"/>
    <w:rsid w:val="00106B9E"/>
    <w:rsid w:val="00106DEA"/>
    <w:rsid w:val="001104C9"/>
    <w:rsid w:val="0011294A"/>
    <w:rsid w:val="001159DA"/>
    <w:rsid w:val="0011679E"/>
    <w:rsid w:val="00127299"/>
    <w:rsid w:val="00131D7E"/>
    <w:rsid w:val="001341FD"/>
    <w:rsid w:val="0013608A"/>
    <w:rsid w:val="00141E57"/>
    <w:rsid w:val="00142D8A"/>
    <w:rsid w:val="001432F1"/>
    <w:rsid w:val="001462E7"/>
    <w:rsid w:val="001542AE"/>
    <w:rsid w:val="001579DF"/>
    <w:rsid w:val="00174D58"/>
    <w:rsid w:val="00181DCC"/>
    <w:rsid w:val="001820D2"/>
    <w:rsid w:val="001A54CE"/>
    <w:rsid w:val="001B2B86"/>
    <w:rsid w:val="001C5759"/>
    <w:rsid w:val="001D1DAC"/>
    <w:rsid w:val="001E11B9"/>
    <w:rsid w:val="001E3E56"/>
    <w:rsid w:val="001F1E57"/>
    <w:rsid w:val="00204DAB"/>
    <w:rsid w:val="00210EFF"/>
    <w:rsid w:val="00215484"/>
    <w:rsid w:val="00221825"/>
    <w:rsid w:val="00222931"/>
    <w:rsid w:val="00233013"/>
    <w:rsid w:val="0023530B"/>
    <w:rsid w:val="002407B2"/>
    <w:rsid w:val="00241DA8"/>
    <w:rsid w:val="00250018"/>
    <w:rsid w:val="00262951"/>
    <w:rsid w:val="00264CFA"/>
    <w:rsid w:val="00270119"/>
    <w:rsid w:val="00276677"/>
    <w:rsid w:val="00280606"/>
    <w:rsid w:val="00281B19"/>
    <w:rsid w:val="002821D1"/>
    <w:rsid w:val="00282B50"/>
    <w:rsid w:val="00286B37"/>
    <w:rsid w:val="00294BEB"/>
    <w:rsid w:val="002A333D"/>
    <w:rsid w:val="002B1015"/>
    <w:rsid w:val="002C49E1"/>
    <w:rsid w:val="002C62FB"/>
    <w:rsid w:val="002C7116"/>
    <w:rsid w:val="002D07FF"/>
    <w:rsid w:val="002D1E8C"/>
    <w:rsid w:val="002E1F51"/>
    <w:rsid w:val="002E2D3E"/>
    <w:rsid w:val="002E4F5A"/>
    <w:rsid w:val="002F0300"/>
    <w:rsid w:val="002F03CA"/>
    <w:rsid w:val="002F4167"/>
    <w:rsid w:val="002F7E3E"/>
    <w:rsid w:val="003052BA"/>
    <w:rsid w:val="00314ED1"/>
    <w:rsid w:val="00336301"/>
    <w:rsid w:val="003400BF"/>
    <w:rsid w:val="00340599"/>
    <w:rsid w:val="00342BF9"/>
    <w:rsid w:val="0034634A"/>
    <w:rsid w:val="00347F34"/>
    <w:rsid w:val="00353305"/>
    <w:rsid w:val="00367590"/>
    <w:rsid w:val="003724B5"/>
    <w:rsid w:val="00385ACC"/>
    <w:rsid w:val="00393512"/>
    <w:rsid w:val="00395138"/>
    <w:rsid w:val="00397134"/>
    <w:rsid w:val="003C361A"/>
    <w:rsid w:val="003D08BD"/>
    <w:rsid w:val="003E402B"/>
    <w:rsid w:val="003E73A7"/>
    <w:rsid w:val="00406603"/>
    <w:rsid w:val="0041675B"/>
    <w:rsid w:val="0043258B"/>
    <w:rsid w:val="00435E93"/>
    <w:rsid w:val="00453976"/>
    <w:rsid w:val="0046607A"/>
    <w:rsid w:val="00480033"/>
    <w:rsid w:val="00485608"/>
    <w:rsid w:val="00491287"/>
    <w:rsid w:val="0049405C"/>
    <w:rsid w:val="004A4FF6"/>
    <w:rsid w:val="004A6173"/>
    <w:rsid w:val="004A69D0"/>
    <w:rsid w:val="004B31C3"/>
    <w:rsid w:val="004B4005"/>
    <w:rsid w:val="004B58DF"/>
    <w:rsid w:val="004C51E5"/>
    <w:rsid w:val="004D0A35"/>
    <w:rsid w:val="004F1960"/>
    <w:rsid w:val="004F7483"/>
    <w:rsid w:val="004F7E04"/>
    <w:rsid w:val="00502E16"/>
    <w:rsid w:val="005043CE"/>
    <w:rsid w:val="00505D13"/>
    <w:rsid w:val="005112D3"/>
    <w:rsid w:val="005114ED"/>
    <w:rsid w:val="00511B5B"/>
    <w:rsid w:val="00515900"/>
    <w:rsid w:val="00517DE8"/>
    <w:rsid w:val="00525CD3"/>
    <w:rsid w:val="0053300B"/>
    <w:rsid w:val="005338F7"/>
    <w:rsid w:val="00534582"/>
    <w:rsid w:val="00534DE6"/>
    <w:rsid w:val="005357CA"/>
    <w:rsid w:val="0054795B"/>
    <w:rsid w:val="00555A05"/>
    <w:rsid w:val="005574FA"/>
    <w:rsid w:val="00566C97"/>
    <w:rsid w:val="00585A04"/>
    <w:rsid w:val="00596711"/>
    <w:rsid w:val="005A6BE3"/>
    <w:rsid w:val="005A6F9B"/>
    <w:rsid w:val="005B30B9"/>
    <w:rsid w:val="005C34F4"/>
    <w:rsid w:val="005C6988"/>
    <w:rsid w:val="005C7D9D"/>
    <w:rsid w:val="005D050F"/>
    <w:rsid w:val="005D2294"/>
    <w:rsid w:val="005E5022"/>
    <w:rsid w:val="005F4452"/>
    <w:rsid w:val="005F7637"/>
    <w:rsid w:val="00601B3C"/>
    <w:rsid w:val="006119A1"/>
    <w:rsid w:val="00615C37"/>
    <w:rsid w:val="00625BDC"/>
    <w:rsid w:val="00626AA9"/>
    <w:rsid w:val="006369E3"/>
    <w:rsid w:val="006374D1"/>
    <w:rsid w:val="00640AA6"/>
    <w:rsid w:val="0065109B"/>
    <w:rsid w:val="00661C85"/>
    <w:rsid w:val="00671E66"/>
    <w:rsid w:val="006848E3"/>
    <w:rsid w:val="00690D8E"/>
    <w:rsid w:val="00690E19"/>
    <w:rsid w:val="0069155F"/>
    <w:rsid w:val="00693DA1"/>
    <w:rsid w:val="006A267E"/>
    <w:rsid w:val="006B3BFD"/>
    <w:rsid w:val="006B4D45"/>
    <w:rsid w:val="006C3EAC"/>
    <w:rsid w:val="006C6A65"/>
    <w:rsid w:val="006D06AE"/>
    <w:rsid w:val="006D2008"/>
    <w:rsid w:val="006D7295"/>
    <w:rsid w:val="006E3A8A"/>
    <w:rsid w:val="006E5324"/>
    <w:rsid w:val="00702E7F"/>
    <w:rsid w:val="00703680"/>
    <w:rsid w:val="00710BC7"/>
    <w:rsid w:val="00714B5F"/>
    <w:rsid w:val="00716C81"/>
    <w:rsid w:val="007217C4"/>
    <w:rsid w:val="00725854"/>
    <w:rsid w:val="00726361"/>
    <w:rsid w:val="00727108"/>
    <w:rsid w:val="00727833"/>
    <w:rsid w:val="00730DFA"/>
    <w:rsid w:val="0073314C"/>
    <w:rsid w:val="0073349C"/>
    <w:rsid w:val="007364B5"/>
    <w:rsid w:val="00743D36"/>
    <w:rsid w:val="00743D39"/>
    <w:rsid w:val="007652F2"/>
    <w:rsid w:val="007721EF"/>
    <w:rsid w:val="00782CB5"/>
    <w:rsid w:val="00797D72"/>
    <w:rsid w:val="007A18C0"/>
    <w:rsid w:val="007A1B25"/>
    <w:rsid w:val="007B11D1"/>
    <w:rsid w:val="007B181C"/>
    <w:rsid w:val="007B22AC"/>
    <w:rsid w:val="007B53B5"/>
    <w:rsid w:val="007D0009"/>
    <w:rsid w:val="007D02F7"/>
    <w:rsid w:val="007D79BB"/>
    <w:rsid w:val="007E0A6F"/>
    <w:rsid w:val="007F1C87"/>
    <w:rsid w:val="007F50B6"/>
    <w:rsid w:val="007F6D3A"/>
    <w:rsid w:val="00806B40"/>
    <w:rsid w:val="00812E52"/>
    <w:rsid w:val="008156FA"/>
    <w:rsid w:val="00821E10"/>
    <w:rsid w:val="0082464F"/>
    <w:rsid w:val="00830C84"/>
    <w:rsid w:val="008310D3"/>
    <w:rsid w:val="0084024C"/>
    <w:rsid w:val="00840A17"/>
    <w:rsid w:val="00850A70"/>
    <w:rsid w:val="00852BA7"/>
    <w:rsid w:val="00853273"/>
    <w:rsid w:val="00854A77"/>
    <w:rsid w:val="00856713"/>
    <w:rsid w:val="008578CE"/>
    <w:rsid w:val="00863EC4"/>
    <w:rsid w:val="00864369"/>
    <w:rsid w:val="00867EFC"/>
    <w:rsid w:val="00871331"/>
    <w:rsid w:val="008A17F0"/>
    <w:rsid w:val="008A2D99"/>
    <w:rsid w:val="008B3281"/>
    <w:rsid w:val="008B34D0"/>
    <w:rsid w:val="008E7197"/>
    <w:rsid w:val="008F0633"/>
    <w:rsid w:val="008F47EA"/>
    <w:rsid w:val="008F552A"/>
    <w:rsid w:val="00902999"/>
    <w:rsid w:val="009077A8"/>
    <w:rsid w:val="00910A96"/>
    <w:rsid w:val="009159D0"/>
    <w:rsid w:val="00935257"/>
    <w:rsid w:val="0094585A"/>
    <w:rsid w:val="0094682F"/>
    <w:rsid w:val="00946E07"/>
    <w:rsid w:val="00950E6D"/>
    <w:rsid w:val="00953740"/>
    <w:rsid w:val="00970351"/>
    <w:rsid w:val="00974872"/>
    <w:rsid w:val="00985EEF"/>
    <w:rsid w:val="00986D2D"/>
    <w:rsid w:val="00990B9E"/>
    <w:rsid w:val="009945C7"/>
    <w:rsid w:val="009C01C8"/>
    <w:rsid w:val="009D4833"/>
    <w:rsid w:val="009E0ED3"/>
    <w:rsid w:val="009E53AA"/>
    <w:rsid w:val="00A021D8"/>
    <w:rsid w:val="00A037BE"/>
    <w:rsid w:val="00A055CE"/>
    <w:rsid w:val="00A102F2"/>
    <w:rsid w:val="00A106F4"/>
    <w:rsid w:val="00A137FD"/>
    <w:rsid w:val="00A139C9"/>
    <w:rsid w:val="00A24A72"/>
    <w:rsid w:val="00A30F32"/>
    <w:rsid w:val="00A32039"/>
    <w:rsid w:val="00A36078"/>
    <w:rsid w:val="00A460BC"/>
    <w:rsid w:val="00A572EB"/>
    <w:rsid w:val="00A705B8"/>
    <w:rsid w:val="00A82FEC"/>
    <w:rsid w:val="00A86B44"/>
    <w:rsid w:val="00AA16A2"/>
    <w:rsid w:val="00AA1832"/>
    <w:rsid w:val="00AA3BDA"/>
    <w:rsid w:val="00AA7A0C"/>
    <w:rsid w:val="00AB28C0"/>
    <w:rsid w:val="00AB5621"/>
    <w:rsid w:val="00AE1689"/>
    <w:rsid w:val="00AE63F6"/>
    <w:rsid w:val="00AF2B9A"/>
    <w:rsid w:val="00AF53B4"/>
    <w:rsid w:val="00B016F4"/>
    <w:rsid w:val="00B02D7B"/>
    <w:rsid w:val="00B06B14"/>
    <w:rsid w:val="00B06FE6"/>
    <w:rsid w:val="00B11D98"/>
    <w:rsid w:val="00B2415D"/>
    <w:rsid w:val="00B37F91"/>
    <w:rsid w:val="00B40791"/>
    <w:rsid w:val="00B55617"/>
    <w:rsid w:val="00B575DD"/>
    <w:rsid w:val="00B636F8"/>
    <w:rsid w:val="00B64A62"/>
    <w:rsid w:val="00B7307C"/>
    <w:rsid w:val="00B73FB3"/>
    <w:rsid w:val="00B825D2"/>
    <w:rsid w:val="00B93C19"/>
    <w:rsid w:val="00BD2749"/>
    <w:rsid w:val="00BD3AD0"/>
    <w:rsid w:val="00BD74A7"/>
    <w:rsid w:val="00BE7D62"/>
    <w:rsid w:val="00BF60A4"/>
    <w:rsid w:val="00BF7509"/>
    <w:rsid w:val="00C16248"/>
    <w:rsid w:val="00C17ED8"/>
    <w:rsid w:val="00C24FA7"/>
    <w:rsid w:val="00C40A74"/>
    <w:rsid w:val="00C42962"/>
    <w:rsid w:val="00C445C4"/>
    <w:rsid w:val="00C5161F"/>
    <w:rsid w:val="00C64516"/>
    <w:rsid w:val="00C75177"/>
    <w:rsid w:val="00C77EC0"/>
    <w:rsid w:val="00C85C07"/>
    <w:rsid w:val="00C85D4D"/>
    <w:rsid w:val="00C85E79"/>
    <w:rsid w:val="00C865E8"/>
    <w:rsid w:val="00CA1C12"/>
    <w:rsid w:val="00CA4288"/>
    <w:rsid w:val="00CA45A9"/>
    <w:rsid w:val="00CA516A"/>
    <w:rsid w:val="00CA56C9"/>
    <w:rsid w:val="00CA6042"/>
    <w:rsid w:val="00CB451E"/>
    <w:rsid w:val="00CB7A34"/>
    <w:rsid w:val="00CD3EF1"/>
    <w:rsid w:val="00CF3EA7"/>
    <w:rsid w:val="00D0484A"/>
    <w:rsid w:val="00D13BB8"/>
    <w:rsid w:val="00D203E2"/>
    <w:rsid w:val="00D22DC4"/>
    <w:rsid w:val="00D262E1"/>
    <w:rsid w:val="00D4438D"/>
    <w:rsid w:val="00D479A3"/>
    <w:rsid w:val="00D50456"/>
    <w:rsid w:val="00D61DBE"/>
    <w:rsid w:val="00D70A43"/>
    <w:rsid w:val="00D801B3"/>
    <w:rsid w:val="00D90E7C"/>
    <w:rsid w:val="00D962F1"/>
    <w:rsid w:val="00D96888"/>
    <w:rsid w:val="00DA7D28"/>
    <w:rsid w:val="00DC36FE"/>
    <w:rsid w:val="00DC3D0C"/>
    <w:rsid w:val="00DD0521"/>
    <w:rsid w:val="00DE1307"/>
    <w:rsid w:val="00DE2C47"/>
    <w:rsid w:val="00DF2BF5"/>
    <w:rsid w:val="00DF67A6"/>
    <w:rsid w:val="00DF7A6A"/>
    <w:rsid w:val="00E06E44"/>
    <w:rsid w:val="00E21923"/>
    <w:rsid w:val="00E2350F"/>
    <w:rsid w:val="00E314EE"/>
    <w:rsid w:val="00E32425"/>
    <w:rsid w:val="00E37371"/>
    <w:rsid w:val="00E46EF4"/>
    <w:rsid w:val="00E50F5F"/>
    <w:rsid w:val="00E76E1A"/>
    <w:rsid w:val="00E8108E"/>
    <w:rsid w:val="00E82C33"/>
    <w:rsid w:val="00E8337F"/>
    <w:rsid w:val="00E83551"/>
    <w:rsid w:val="00E84C61"/>
    <w:rsid w:val="00E86CCF"/>
    <w:rsid w:val="00E9027E"/>
    <w:rsid w:val="00EA3EC0"/>
    <w:rsid w:val="00EC1B67"/>
    <w:rsid w:val="00EC1F3F"/>
    <w:rsid w:val="00EC2239"/>
    <w:rsid w:val="00EC4065"/>
    <w:rsid w:val="00EC5BD0"/>
    <w:rsid w:val="00EE3943"/>
    <w:rsid w:val="00EF146A"/>
    <w:rsid w:val="00EF3E75"/>
    <w:rsid w:val="00F00143"/>
    <w:rsid w:val="00F26165"/>
    <w:rsid w:val="00F27809"/>
    <w:rsid w:val="00F35AAC"/>
    <w:rsid w:val="00F50EC9"/>
    <w:rsid w:val="00F5167D"/>
    <w:rsid w:val="00F53531"/>
    <w:rsid w:val="00F82248"/>
    <w:rsid w:val="00F91564"/>
    <w:rsid w:val="00FA7608"/>
    <w:rsid w:val="00FB59FC"/>
    <w:rsid w:val="00FB61B5"/>
    <w:rsid w:val="00FB6354"/>
    <w:rsid w:val="00FB6DBC"/>
    <w:rsid w:val="00FC4DCF"/>
    <w:rsid w:val="00FD266E"/>
    <w:rsid w:val="00FD73ED"/>
    <w:rsid w:val="00FE36F4"/>
    <w:rsid w:val="00FE3B79"/>
    <w:rsid w:val="00FE3E5C"/>
    <w:rsid w:val="00FF4B7E"/>
    <w:rsid w:val="00FF556C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2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6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FB6D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B6D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2">
    <w:name w:val="Основной текст (10) + Не полужирный"/>
    <w:basedOn w:val="100"/>
    <w:rsid w:val="00FB6D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6DB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FB6DBC"/>
    <w:pPr>
      <w:widowControl w:val="0"/>
      <w:shd w:val="clear" w:color="auto" w:fill="FFFFFF"/>
      <w:spacing w:before="360" w:after="360" w:line="307" w:lineRule="exact"/>
      <w:ind w:hanging="20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FB6DBC"/>
    <w:pPr>
      <w:widowControl w:val="0"/>
      <w:shd w:val="clear" w:color="auto" w:fill="FFFFFF"/>
      <w:spacing w:after="0" w:line="418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352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7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47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11">
    <w:name w:val="111111"/>
    <w:basedOn w:val="1"/>
    <w:link w:val="1111110"/>
    <w:qFormat/>
    <w:rsid w:val="000B3A74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1111110">
    <w:name w:val="111111 Знак"/>
    <w:basedOn w:val="10"/>
    <w:link w:val="111111"/>
    <w:rsid w:val="000B3A74"/>
    <w:rPr>
      <w:rFonts w:ascii="Times New Roman" w:eastAsia="Times New Roman" w:hAnsi="Times New Roman" w:cs="Times New Roman"/>
      <w:b/>
      <w:bCs/>
      <w:color w:val="2F5496" w:themeColor="accent1" w:themeShade="BF"/>
      <w:kern w:val="3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34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F34"/>
  </w:style>
  <w:style w:type="paragraph" w:styleId="a8">
    <w:name w:val="Balloon Text"/>
    <w:basedOn w:val="a"/>
    <w:link w:val="a9"/>
    <w:uiPriority w:val="99"/>
    <w:semiHidden/>
    <w:unhideWhenUsed/>
    <w:rsid w:val="00E4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EF4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unhideWhenUsed/>
    <w:qFormat/>
    <w:rsid w:val="00E86C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E86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7721EF"/>
  </w:style>
  <w:style w:type="character" w:styleId="ac">
    <w:name w:val="Hyperlink"/>
    <w:basedOn w:val="a0"/>
    <w:uiPriority w:val="99"/>
    <w:unhideWhenUsed/>
    <w:rsid w:val="00830C84"/>
    <w:rPr>
      <w:color w:val="0563C1" w:themeColor="hyperlink"/>
      <w:u w:val="single"/>
    </w:rPr>
  </w:style>
  <w:style w:type="paragraph" w:customStyle="1" w:styleId="13">
    <w:name w:val="Абзац списка1"/>
    <w:basedOn w:val="a"/>
    <w:qFormat/>
    <w:rsid w:val="00B016F4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4ED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C57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6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FB6D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B6D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2">
    <w:name w:val="Основной текст (10) + Не полужирный"/>
    <w:basedOn w:val="100"/>
    <w:rsid w:val="00FB6D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6DB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FB6DBC"/>
    <w:pPr>
      <w:widowControl w:val="0"/>
      <w:shd w:val="clear" w:color="auto" w:fill="FFFFFF"/>
      <w:spacing w:before="360" w:after="360" w:line="307" w:lineRule="exact"/>
      <w:ind w:hanging="20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FB6DBC"/>
    <w:pPr>
      <w:widowControl w:val="0"/>
      <w:shd w:val="clear" w:color="auto" w:fill="FFFFFF"/>
      <w:spacing w:after="0" w:line="418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352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7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47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11">
    <w:name w:val="111111"/>
    <w:basedOn w:val="1"/>
    <w:link w:val="1111110"/>
    <w:qFormat/>
    <w:rsid w:val="000B3A74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1111110">
    <w:name w:val="111111 Знак"/>
    <w:basedOn w:val="10"/>
    <w:link w:val="111111"/>
    <w:rsid w:val="000B3A74"/>
    <w:rPr>
      <w:rFonts w:ascii="Times New Roman" w:eastAsia="Times New Roman" w:hAnsi="Times New Roman" w:cs="Times New Roman"/>
      <w:b/>
      <w:bCs/>
      <w:color w:val="2F5496" w:themeColor="accent1" w:themeShade="BF"/>
      <w:kern w:val="3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34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F34"/>
  </w:style>
  <w:style w:type="paragraph" w:styleId="a8">
    <w:name w:val="Balloon Text"/>
    <w:basedOn w:val="a"/>
    <w:link w:val="a9"/>
    <w:uiPriority w:val="99"/>
    <w:semiHidden/>
    <w:unhideWhenUsed/>
    <w:rsid w:val="00E4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EF4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unhideWhenUsed/>
    <w:qFormat/>
    <w:rsid w:val="00E86C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E86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7721EF"/>
  </w:style>
  <w:style w:type="character" w:styleId="ac">
    <w:name w:val="Hyperlink"/>
    <w:basedOn w:val="a0"/>
    <w:uiPriority w:val="99"/>
    <w:unhideWhenUsed/>
    <w:rsid w:val="00830C84"/>
    <w:rPr>
      <w:color w:val="0563C1" w:themeColor="hyperlink"/>
      <w:u w:val="single"/>
    </w:rPr>
  </w:style>
  <w:style w:type="paragraph" w:customStyle="1" w:styleId="13">
    <w:name w:val="Абзац списка1"/>
    <w:basedOn w:val="a"/>
    <w:qFormat/>
    <w:rsid w:val="00B016F4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4ED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C5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trizhimono" TargetMode="External"/><Relationship Id="rId13" Type="http://schemas.openxmlformats.org/officeDocument/2006/relationships/hyperlink" Target="mailto:armko43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lub_armk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+749569898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fpp.ru" TargetMode="External"/><Relationship Id="rId10" Type="http://schemas.openxmlformats.org/officeDocument/2006/relationships/hyperlink" Target="http://corpm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spcorp?w=address-127058105_48579" TargetMode="External"/><Relationship Id="rId14" Type="http://schemas.openxmlformats.org/officeDocument/2006/relationships/hyperlink" Target="mailto:mail@kf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13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PC1</cp:lastModifiedBy>
  <cp:revision>88</cp:revision>
  <cp:lastPrinted>2020-11-24T06:36:00Z</cp:lastPrinted>
  <dcterms:created xsi:type="dcterms:W3CDTF">2020-09-22T11:44:00Z</dcterms:created>
  <dcterms:modified xsi:type="dcterms:W3CDTF">2023-06-22T13:12:00Z</dcterms:modified>
</cp:coreProperties>
</file>